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pStyle w:val="2"/>
        <w:rPr>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锅炉跨与除氧间连接采购安装</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：JZNY-FYSWZ80-2022-314</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r>
        <w:rPr>
          <w:rFonts w:hint="eastAsia" w:ascii="黑体" w:hAnsi="宋体" w:eastAsia="黑体" w:cs="宋体"/>
          <w:bCs/>
          <w:sz w:val="32"/>
          <w:szCs w:val="32"/>
          <w:lang w:val="zh-CN"/>
        </w:rPr>
        <w:t>二</w:t>
      </w:r>
      <w:bookmarkStart w:id="23" w:name="_GoBack"/>
      <w:bookmarkEnd w:id="23"/>
      <w:r>
        <w:rPr>
          <w:rFonts w:hint="eastAsia" w:ascii="黑体" w:hAnsi="宋体" w:eastAsia="黑体" w:cs="宋体"/>
          <w:bCs/>
          <w:sz w:val="32"/>
          <w:szCs w:val="32"/>
          <w:lang w:val="zh-CN"/>
        </w:rPr>
        <w:t>〇二</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富裕县2×40MW农林生物质热电联产项目（一期二期）锅炉跨与除氧间连接采购安装</w:t>
      </w:r>
      <w:r>
        <w:rPr>
          <w:rFonts w:hint="eastAsia"/>
          <w:szCs w:val="21"/>
        </w:rPr>
        <w:t>采购</w:t>
      </w:r>
      <w:r>
        <w:rPr>
          <w:rFonts w:hint="eastAsia"/>
        </w:rPr>
        <w:t>项目（招标编号：</w:t>
      </w:r>
      <w:r>
        <w:rPr>
          <w:rFonts w:hint="eastAsia"/>
          <w:bCs/>
          <w:lang w:eastAsia="zh-CN"/>
        </w:rPr>
        <w:t>JZNY-FYSWZ80-2022-314</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富裕县2×40MW农林生物质热电联产项目（一期二期）锅炉跨与除氧间连接采购安装</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2022年06月10日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w:t>
      </w:r>
      <w:r>
        <w:rPr>
          <w:rFonts w:hint="eastAsia" w:ascii="宋体" w:hAnsi="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color w:val="FF0000"/>
          <w:szCs w:val="21"/>
        </w:rPr>
        <w:t>日至</w:t>
      </w:r>
      <w:r>
        <w:rPr>
          <w:rFonts w:hint="eastAsia" w:ascii="宋体" w:hAnsi="宋体"/>
          <w:color w:val="FF0000"/>
          <w:szCs w:val="21"/>
          <w:lang w:eastAsia="zh-CN"/>
        </w:rPr>
        <w:t>2022年</w:t>
      </w:r>
      <w:r>
        <w:rPr>
          <w:rFonts w:hint="eastAsia" w:ascii="宋体" w:hAnsi="宋体"/>
          <w:color w:val="FF0000"/>
          <w:szCs w:val="21"/>
          <w:lang w:val="en-US" w:eastAsia="zh-CN"/>
        </w:rPr>
        <w:t>5</w:t>
      </w:r>
      <w:r>
        <w:rPr>
          <w:rFonts w:hint="eastAsia" w:ascii="宋体" w:hAnsi="宋体"/>
          <w:color w:val="FF0000"/>
          <w:szCs w:val="21"/>
          <w:lang w:eastAsia="zh-CN"/>
        </w:rPr>
        <w:t>月</w:t>
      </w:r>
      <w:r>
        <w:rPr>
          <w:rFonts w:hint="eastAsia" w:ascii="宋体" w:hAnsi="宋体"/>
          <w:color w:val="FF0000"/>
          <w:szCs w:val="21"/>
          <w:lang w:val="en-US" w:eastAsia="zh-CN"/>
        </w:rPr>
        <w:t>31</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JZNY-FYSWZ80-2022-314</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哈尔滨九洲电气工程有限公司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25923"/>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富裕县2×40MW农林生物质热电联产项目（一期二期）锅炉跨与除氧间连接采购安装</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2022年06月10日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1</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9975F0B"/>
    <w:rsid w:val="39975F0B"/>
    <w:rsid w:val="4E354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2404</Words>
  <Characters>2712</Characters>
  <Lines>0</Lines>
  <Paragraphs>0</Paragraphs>
  <TotalTime>2</TotalTime>
  <ScaleCrop>false</ScaleCrop>
  <LinksUpToDate>false</LinksUpToDate>
  <CharactersWithSpaces>2765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2022-05-25T08:17:00Z</dcterms:created>
  <dc:creator>Administrator</dc:creator>
  <cp:lastModifiedBy>Administrator</cp:lastModifiedBy>
  <dcterms:modified xsi:type="dcterms:W3CDTF">2022-05-25T08:23:28Z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E74F1D27432C4242980F564DF15F7B09</vt:lpwstr>
  </property>
</Properties>
</file>