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0E3" w:rsidRDefault="006E40E3" w:rsidP="006E40E3">
      <w:pPr>
        <w:spacing w:line="360" w:lineRule="auto"/>
        <w:rPr>
          <w:b/>
          <w:sz w:val="28"/>
          <w:szCs w:val="28"/>
        </w:rPr>
      </w:pPr>
      <w:bookmarkStart w:id="0" w:name="_Toc27041"/>
      <w:bookmarkStart w:id="1" w:name="_Toc524861534"/>
      <w:r>
        <w:rPr>
          <w:rFonts w:hint="eastAsia"/>
          <w:b/>
          <w:sz w:val="28"/>
          <w:szCs w:val="28"/>
        </w:rPr>
        <w:t>1.1</w:t>
      </w:r>
      <w:r>
        <w:rPr>
          <w:rFonts w:hint="eastAsia"/>
          <w:b/>
          <w:sz w:val="28"/>
          <w:szCs w:val="28"/>
        </w:rPr>
        <w:t>招标公告</w:t>
      </w:r>
    </w:p>
    <w:p w:rsidR="006E40E3" w:rsidRDefault="006E40E3" w:rsidP="006E40E3">
      <w:pPr>
        <w:spacing w:line="360" w:lineRule="auto"/>
        <w:jc w:val="center"/>
        <w:rPr>
          <w:b/>
        </w:rPr>
      </w:pPr>
      <w:r>
        <w:rPr>
          <w:rFonts w:hint="eastAsia"/>
          <w:b/>
        </w:rPr>
        <w:t>招标公告</w:t>
      </w:r>
    </w:p>
    <w:p w:rsidR="006E40E3" w:rsidRDefault="006E40E3" w:rsidP="006E40E3">
      <w:pPr>
        <w:spacing w:line="360" w:lineRule="auto"/>
        <w:jc w:val="center"/>
        <w:rPr>
          <w:b/>
          <w:szCs w:val="21"/>
        </w:rPr>
      </w:pPr>
    </w:p>
    <w:p w:rsidR="006E40E3" w:rsidRDefault="006E40E3" w:rsidP="006E40E3">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哈尔滨九洲集团股份有限公司对泰来九洲广惠公共事业有限责任公司南热源环保设备维修项目</w:t>
      </w:r>
      <w:r>
        <w:rPr>
          <w:rFonts w:hint="eastAsia"/>
        </w:rPr>
        <w:t>（招标编号</w:t>
      </w:r>
      <w:r>
        <w:rPr>
          <w:rFonts w:hint="eastAsia"/>
          <w:color w:val="000000"/>
          <w:szCs w:val="21"/>
        </w:rPr>
        <w:t>：</w:t>
      </w: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22-07-01</w:t>
      </w:r>
      <w:r>
        <w:rPr>
          <w:rFonts w:hint="eastAsia"/>
          <w:color w:val="000000"/>
          <w:szCs w:val="21"/>
        </w:rPr>
        <w:t>）</w:t>
      </w:r>
      <w:r>
        <w:rPr>
          <w:rFonts w:hint="eastAsia"/>
        </w:rPr>
        <w:t>进行国内邀请合格的企业参加投标。</w:t>
      </w:r>
    </w:p>
    <w:p w:rsidR="006E40E3" w:rsidRDefault="006E40E3" w:rsidP="006E40E3">
      <w:pPr>
        <w:spacing w:line="360" w:lineRule="auto"/>
        <w:ind w:leftChars="85" w:left="178" w:firstLineChars="255" w:firstLine="535"/>
        <w:rPr>
          <w:rFonts w:ascii="宋体" w:hAnsi="宋体"/>
          <w:szCs w:val="21"/>
        </w:rPr>
      </w:pPr>
    </w:p>
    <w:p w:rsidR="006E40E3" w:rsidRDefault="006E40E3" w:rsidP="006E40E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32222"/>
      <w:bookmarkStart w:id="3" w:name="_Toc524861530"/>
      <w:r>
        <w:rPr>
          <w:rFonts w:ascii="宋体" w:hAnsi="宋体" w:cs="宋体" w:hint="eastAsia"/>
          <w:b/>
          <w:color w:val="000000"/>
          <w:kern w:val="0"/>
          <w:szCs w:val="21"/>
        </w:rPr>
        <w:t>一、招标内容：</w:t>
      </w:r>
      <w:bookmarkEnd w:id="2"/>
      <w:bookmarkEnd w:id="3"/>
    </w:p>
    <w:p w:rsidR="006E40E3" w:rsidRDefault="006E40E3" w:rsidP="006E40E3">
      <w:pPr>
        <w:widowControl/>
        <w:adjustRightInd w:val="0"/>
        <w:spacing w:line="360" w:lineRule="auto"/>
        <w:ind w:leftChars="85" w:left="178" w:firstLineChars="255" w:firstLine="535"/>
        <w:jc w:val="left"/>
        <w:rPr>
          <w:color w:val="000000"/>
          <w:szCs w:val="21"/>
        </w:rPr>
      </w:pPr>
      <w:r>
        <w:rPr>
          <w:rFonts w:hint="eastAsia"/>
          <w:color w:val="000000"/>
          <w:szCs w:val="21"/>
        </w:rPr>
        <w:t>泰来九洲广惠公共事业有限责任公司南热源环保设备维修项目。（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6E40E3" w:rsidRDefault="006E40E3" w:rsidP="006E40E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1"/>
      <w:bookmarkStart w:id="5" w:name="_Toc20741"/>
      <w:r>
        <w:rPr>
          <w:rFonts w:ascii="宋体" w:hAnsi="宋体" w:cs="宋体" w:hint="eastAsia"/>
          <w:b/>
          <w:color w:val="000000"/>
          <w:kern w:val="0"/>
          <w:szCs w:val="21"/>
        </w:rPr>
        <w:t>二、资金来源：</w:t>
      </w:r>
      <w:bookmarkEnd w:id="4"/>
      <w:bookmarkEnd w:id="5"/>
    </w:p>
    <w:p w:rsidR="006E40E3" w:rsidRDefault="006E40E3" w:rsidP="006E40E3">
      <w:pPr>
        <w:widowControl/>
        <w:adjustRightInd w:val="0"/>
        <w:spacing w:line="360" w:lineRule="auto"/>
        <w:ind w:leftChars="85" w:left="178" w:firstLineChars="255" w:firstLine="535"/>
        <w:jc w:val="left"/>
        <w:rPr>
          <w:szCs w:val="21"/>
        </w:rPr>
      </w:pPr>
      <w:r>
        <w:rPr>
          <w:rFonts w:hint="eastAsia"/>
          <w:szCs w:val="21"/>
        </w:rPr>
        <w:t>企业自筹资金。</w:t>
      </w:r>
    </w:p>
    <w:p w:rsidR="006E40E3" w:rsidRDefault="006E40E3" w:rsidP="006E40E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636"/>
      <w:bookmarkStart w:id="7" w:name="_Toc524861532"/>
      <w:r>
        <w:rPr>
          <w:rFonts w:ascii="宋体" w:hAnsi="宋体" w:cs="宋体" w:hint="eastAsia"/>
          <w:b/>
          <w:color w:val="000000"/>
          <w:kern w:val="0"/>
          <w:szCs w:val="21"/>
        </w:rPr>
        <w:t>三、工程地点与交货期：</w:t>
      </w:r>
      <w:bookmarkEnd w:id="6"/>
      <w:bookmarkEnd w:id="7"/>
    </w:p>
    <w:p w:rsidR="006E40E3" w:rsidRDefault="006E40E3" w:rsidP="006E40E3">
      <w:pPr>
        <w:widowControl/>
        <w:adjustRightInd w:val="0"/>
        <w:spacing w:line="360" w:lineRule="auto"/>
        <w:ind w:leftChars="85" w:left="178" w:firstLineChars="255" w:firstLine="535"/>
        <w:jc w:val="left"/>
        <w:rPr>
          <w:color w:val="000000"/>
          <w:szCs w:val="21"/>
        </w:rPr>
      </w:pPr>
      <w:r>
        <w:rPr>
          <w:rFonts w:hint="eastAsia"/>
          <w:color w:val="000000"/>
          <w:szCs w:val="21"/>
        </w:rPr>
        <w:t>交货地点：泰来九洲广惠公共事业有限责任公司（泰来县工业园区）</w:t>
      </w:r>
    </w:p>
    <w:p w:rsidR="006E40E3" w:rsidRDefault="006E40E3" w:rsidP="006E40E3">
      <w:pPr>
        <w:spacing w:line="360" w:lineRule="auto"/>
        <w:ind w:leftChars="85" w:left="178" w:firstLineChars="255" w:firstLine="535"/>
        <w:rPr>
          <w:szCs w:val="21"/>
        </w:rPr>
      </w:pPr>
      <w:r>
        <w:rPr>
          <w:rFonts w:hint="eastAsia"/>
          <w:color w:val="000000"/>
          <w:szCs w:val="21"/>
        </w:rPr>
        <w:t>交货期：</w:t>
      </w:r>
      <w:r>
        <w:rPr>
          <w:rFonts w:hint="eastAsia"/>
        </w:rPr>
        <w:t>2022</w:t>
      </w:r>
      <w:r>
        <w:rPr>
          <w:rFonts w:hint="eastAsia"/>
        </w:rPr>
        <w:t>年</w:t>
      </w:r>
      <w:r>
        <w:rPr>
          <w:rFonts w:hint="eastAsia"/>
        </w:rPr>
        <w:t>08</w:t>
      </w:r>
      <w:r>
        <w:rPr>
          <w:rFonts w:hint="eastAsia"/>
        </w:rPr>
        <w:t>月</w:t>
      </w:r>
      <w:r>
        <w:rPr>
          <w:rFonts w:hint="eastAsia"/>
        </w:rPr>
        <w:t>15</w:t>
      </w:r>
      <w:r>
        <w:rPr>
          <w:rFonts w:hint="eastAsia"/>
        </w:rPr>
        <w:t>日</w:t>
      </w:r>
    </w:p>
    <w:p w:rsidR="006E40E3" w:rsidRDefault="006E40E3" w:rsidP="006E40E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2、注册资本：注册资本金100万元及以上；</w:t>
      </w:r>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供热行业相关软件资质证书及专利，行业相关业绩</w:t>
      </w:r>
      <w:r>
        <w:rPr>
          <w:szCs w:val="21"/>
        </w:rPr>
        <w:t>，</w:t>
      </w:r>
      <w:r>
        <w:rPr>
          <w:rFonts w:hint="eastAsia"/>
          <w:szCs w:val="21"/>
        </w:rPr>
        <w:t>并</w:t>
      </w:r>
      <w:r>
        <w:rPr>
          <w:szCs w:val="21"/>
        </w:rPr>
        <w:t>安全可靠运行</w:t>
      </w:r>
      <w:r>
        <w:rPr>
          <w:rFonts w:hint="eastAsia"/>
          <w:szCs w:val="21"/>
        </w:rPr>
        <w:t>。</w:t>
      </w:r>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6E40E3" w:rsidRDefault="006E40E3" w:rsidP="006E40E3">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6E40E3" w:rsidRDefault="006E40E3" w:rsidP="006E40E3">
      <w:pPr>
        <w:spacing w:line="360" w:lineRule="auto"/>
        <w:ind w:leftChars="85" w:left="178" w:firstLineChars="255" w:firstLine="535"/>
        <w:rPr>
          <w:rFonts w:ascii="宋体" w:hAnsi="宋体" w:cs="Arial" w:hint="eastAsia"/>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A37750" w:rsidRDefault="00A37750" w:rsidP="006E40E3">
      <w:pPr>
        <w:spacing w:line="360" w:lineRule="auto"/>
        <w:ind w:leftChars="85" w:left="178" w:firstLineChars="255" w:firstLine="535"/>
        <w:rPr>
          <w:rFonts w:ascii="宋体" w:hAnsi="宋体"/>
          <w:szCs w:val="21"/>
        </w:rPr>
      </w:pPr>
    </w:p>
    <w:p w:rsidR="006E40E3" w:rsidRDefault="006E40E3" w:rsidP="006E40E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8802"/>
      <w:bookmarkStart w:id="11" w:name="_Toc524861535"/>
      <w:bookmarkEnd w:id="0"/>
      <w:bookmarkEnd w:id="1"/>
      <w:r>
        <w:rPr>
          <w:rFonts w:ascii="宋体" w:hAnsi="宋体" w:cs="宋体" w:hint="eastAsia"/>
          <w:b/>
          <w:color w:val="000000"/>
          <w:kern w:val="0"/>
          <w:szCs w:val="21"/>
        </w:rPr>
        <w:t>五、购买招标文件时间：</w:t>
      </w:r>
    </w:p>
    <w:p w:rsidR="006E40E3" w:rsidRDefault="006E40E3" w:rsidP="006E40E3">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2022年07月04日至2022年07月</w:t>
      </w:r>
      <w:r w:rsidR="00A37750">
        <w:rPr>
          <w:rFonts w:ascii="宋体" w:hAnsi="宋体" w:cs="宋体" w:hint="eastAsia"/>
          <w:color w:val="FF0000"/>
          <w:kern w:val="0"/>
          <w:szCs w:val="21"/>
        </w:rPr>
        <w:t>9</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AD3896" w:rsidRDefault="00AD3896" w:rsidP="00AD3896">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0"/>
      <w:bookmarkEnd w:id="11"/>
    </w:p>
    <w:p w:rsidR="00E93188" w:rsidRDefault="00AD3896" w:rsidP="00E93188">
      <w:pPr>
        <w:tabs>
          <w:tab w:val="left" w:pos="0"/>
          <w:tab w:val="decimal" w:pos="6240"/>
          <w:tab w:val="right" w:pos="9600"/>
          <w:tab w:val="right" w:leader="dot" w:pos="10800"/>
        </w:tabs>
        <w:autoSpaceDE w:val="0"/>
        <w:autoSpaceDN w:val="0"/>
        <w:spacing w:line="360" w:lineRule="auto"/>
        <w:ind w:right="-1133" w:firstLineChars="200" w:firstLine="452"/>
        <w:rPr>
          <w:color w:val="0000FF"/>
          <w:spacing w:val="8"/>
          <w:szCs w:val="21"/>
          <w:u w:val="single"/>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E93188">
        <w:rPr>
          <w:rFonts w:hint="eastAsia"/>
          <w:color w:val="0000FF"/>
          <w:spacing w:val="8"/>
          <w:szCs w:val="21"/>
          <w:u w:val="single"/>
        </w:rPr>
        <w:t>qhl@jiuzhougroup.com</w:t>
      </w:r>
    </w:p>
    <w:p w:rsidR="00AD3896" w:rsidRDefault="00AD3896" w:rsidP="00AD389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AD3896" w:rsidRDefault="00AD3896" w:rsidP="00AD3896">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AD3896" w:rsidTr="00F10EB3">
        <w:trPr>
          <w:trHeight w:val="579"/>
        </w:trPr>
        <w:tc>
          <w:tcPr>
            <w:tcW w:w="2127" w:type="dxa"/>
            <w:vAlign w:val="center"/>
          </w:tcPr>
          <w:p w:rsidR="00AD3896" w:rsidRDefault="00AD3896" w:rsidP="00F10EB3">
            <w:pPr>
              <w:spacing w:line="360" w:lineRule="auto"/>
              <w:jc w:val="center"/>
              <w:rPr>
                <w:rFonts w:cs="宋体"/>
                <w:szCs w:val="21"/>
              </w:rPr>
            </w:pPr>
            <w:r>
              <w:rPr>
                <w:rFonts w:cs="宋体" w:hint="eastAsia"/>
                <w:szCs w:val="21"/>
              </w:rPr>
              <w:t>项目名称</w:t>
            </w:r>
          </w:p>
        </w:tc>
        <w:tc>
          <w:tcPr>
            <w:tcW w:w="1490" w:type="dxa"/>
            <w:vAlign w:val="center"/>
          </w:tcPr>
          <w:p w:rsidR="00AD3896" w:rsidRDefault="00AD3896" w:rsidP="00F10EB3">
            <w:pPr>
              <w:spacing w:line="360" w:lineRule="auto"/>
              <w:jc w:val="center"/>
              <w:rPr>
                <w:rFonts w:cs="宋体"/>
                <w:szCs w:val="21"/>
              </w:rPr>
            </w:pPr>
            <w:r>
              <w:rPr>
                <w:rFonts w:cs="宋体" w:hint="eastAsia"/>
                <w:szCs w:val="21"/>
              </w:rPr>
              <w:t>招标编号</w:t>
            </w:r>
          </w:p>
        </w:tc>
        <w:tc>
          <w:tcPr>
            <w:tcW w:w="2286" w:type="dxa"/>
            <w:vAlign w:val="center"/>
          </w:tcPr>
          <w:p w:rsidR="00AD3896" w:rsidRDefault="00AD3896" w:rsidP="00F10EB3">
            <w:pPr>
              <w:spacing w:line="360" w:lineRule="auto"/>
              <w:jc w:val="center"/>
              <w:rPr>
                <w:rFonts w:cs="宋体"/>
                <w:szCs w:val="21"/>
              </w:rPr>
            </w:pPr>
            <w:r>
              <w:rPr>
                <w:rFonts w:cs="宋体" w:hint="eastAsia"/>
                <w:szCs w:val="21"/>
              </w:rPr>
              <w:t>公司名称</w:t>
            </w:r>
          </w:p>
        </w:tc>
        <w:tc>
          <w:tcPr>
            <w:tcW w:w="1796" w:type="dxa"/>
            <w:vAlign w:val="center"/>
          </w:tcPr>
          <w:p w:rsidR="00AD3896" w:rsidRDefault="00AD3896" w:rsidP="00F10EB3">
            <w:pPr>
              <w:spacing w:line="360" w:lineRule="auto"/>
              <w:jc w:val="center"/>
              <w:rPr>
                <w:rFonts w:cs="宋体"/>
                <w:szCs w:val="21"/>
              </w:rPr>
            </w:pPr>
            <w:r>
              <w:rPr>
                <w:rFonts w:cs="宋体" w:hint="eastAsia"/>
                <w:szCs w:val="21"/>
              </w:rPr>
              <w:t>联系人、手机</w:t>
            </w:r>
          </w:p>
        </w:tc>
        <w:tc>
          <w:tcPr>
            <w:tcW w:w="1793" w:type="dxa"/>
            <w:vAlign w:val="center"/>
          </w:tcPr>
          <w:p w:rsidR="00AD3896" w:rsidRDefault="00AD3896" w:rsidP="00F10EB3">
            <w:pPr>
              <w:spacing w:line="360" w:lineRule="auto"/>
              <w:jc w:val="center"/>
              <w:rPr>
                <w:rFonts w:cs="宋体"/>
                <w:szCs w:val="21"/>
              </w:rPr>
            </w:pPr>
            <w:r>
              <w:rPr>
                <w:rFonts w:cs="宋体" w:hint="eastAsia"/>
                <w:szCs w:val="21"/>
              </w:rPr>
              <w:t>邮箱</w:t>
            </w:r>
          </w:p>
        </w:tc>
      </w:tr>
      <w:tr w:rsidR="00AD3896" w:rsidTr="00F10EB3">
        <w:trPr>
          <w:trHeight w:val="579"/>
        </w:trPr>
        <w:tc>
          <w:tcPr>
            <w:tcW w:w="2127" w:type="dxa"/>
            <w:vAlign w:val="center"/>
          </w:tcPr>
          <w:p w:rsidR="00AD3896" w:rsidRDefault="006E40E3" w:rsidP="00F10EB3">
            <w:pPr>
              <w:spacing w:line="360" w:lineRule="auto"/>
              <w:rPr>
                <w:rFonts w:ascii="宋体" w:hAnsi="宋体" w:cs="宋体"/>
                <w:sz w:val="18"/>
                <w:szCs w:val="18"/>
              </w:rPr>
            </w:pPr>
            <w:r>
              <w:rPr>
                <w:rFonts w:hint="eastAsia"/>
                <w:color w:val="000000"/>
                <w:szCs w:val="21"/>
              </w:rPr>
              <w:t>九洲广惠公共事业有限责任公司南热源环保设备维修项目</w:t>
            </w:r>
          </w:p>
        </w:tc>
        <w:tc>
          <w:tcPr>
            <w:tcW w:w="1490" w:type="dxa"/>
            <w:vAlign w:val="center"/>
          </w:tcPr>
          <w:p w:rsidR="00AD3896" w:rsidRDefault="006E40E3" w:rsidP="00F10EB3">
            <w:pPr>
              <w:spacing w:line="360" w:lineRule="auto"/>
              <w:rPr>
                <w:color w:val="000000"/>
                <w:szCs w:val="21"/>
              </w:rPr>
            </w:pP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22-07-01</w:t>
            </w:r>
          </w:p>
          <w:p w:rsidR="00AD3896" w:rsidRDefault="00AD3896" w:rsidP="00F10EB3">
            <w:pPr>
              <w:spacing w:line="360" w:lineRule="auto"/>
              <w:rPr>
                <w:color w:val="000000"/>
                <w:szCs w:val="21"/>
              </w:rPr>
            </w:pPr>
          </w:p>
        </w:tc>
        <w:tc>
          <w:tcPr>
            <w:tcW w:w="2286" w:type="dxa"/>
            <w:vAlign w:val="center"/>
          </w:tcPr>
          <w:p w:rsidR="00AD3896" w:rsidRDefault="00AD3896" w:rsidP="00F10EB3">
            <w:pPr>
              <w:spacing w:line="360" w:lineRule="auto"/>
              <w:ind w:firstLineChars="200" w:firstLine="420"/>
              <w:jc w:val="center"/>
              <w:rPr>
                <w:rFonts w:cs="宋体"/>
                <w:szCs w:val="21"/>
              </w:rPr>
            </w:pPr>
          </w:p>
        </w:tc>
        <w:tc>
          <w:tcPr>
            <w:tcW w:w="1796" w:type="dxa"/>
            <w:vAlign w:val="center"/>
          </w:tcPr>
          <w:p w:rsidR="00AD3896" w:rsidRDefault="00AD3896" w:rsidP="00F10EB3">
            <w:pPr>
              <w:spacing w:line="360" w:lineRule="auto"/>
              <w:ind w:firstLineChars="200" w:firstLine="420"/>
              <w:jc w:val="center"/>
              <w:rPr>
                <w:rFonts w:cs="宋体"/>
                <w:szCs w:val="21"/>
              </w:rPr>
            </w:pPr>
          </w:p>
        </w:tc>
        <w:tc>
          <w:tcPr>
            <w:tcW w:w="1793" w:type="dxa"/>
            <w:vAlign w:val="center"/>
          </w:tcPr>
          <w:p w:rsidR="00AD3896" w:rsidRDefault="00AD3896" w:rsidP="00F10EB3">
            <w:pPr>
              <w:spacing w:line="360" w:lineRule="auto"/>
              <w:ind w:firstLineChars="200" w:firstLine="420"/>
              <w:jc w:val="center"/>
              <w:rPr>
                <w:rFonts w:cs="宋体"/>
                <w:szCs w:val="21"/>
              </w:rPr>
            </w:pPr>
          </w:p>
        </w:tc>
      </w:tr>
    </w:tbl>
    <w:p w:rsidR="00AD3896" w:rsidRDefault="00AD3896" w:rsidP="00AD3896">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E93188" w:rsidRDefault="00E93188" w:rsidP="00E93188">
      <w:pPr>
        <w:widowControl/>
        <w:tabs>
          <w:tab w:val="left" w:pos="1918"/>
        </w:tabs>
        <w:adjustRightInd w:val="0"/>
        <w:spacing w:line="360" w:lineRule="auto"/>
        <w:ind w:firstLineChars="200" w:firstLine="420"/>
        <w:jc w:val="left"/>
        <w:rPr>
          <w:rFonts w:ascii="宋体" w:hAnsi="宋体"/>
          <w:szCs w:val="21"/>
        </w:rPr>
      </w:pPr>
      <w:bookmarkStart w:id="14" w:name="_Toc524861537"/>
      <w:bookmarkStart w:id="15" w:name="_Toc2514"/>
      <w:bookmarkStart w:id="16" w:name="_Toc419464291"/>
      <w:r>
        <w:rPr>
          <w:rFonts w:ascii="宋体" w:hAnsi="宋体" w:cs="宋体" w:hint="eastAsia"/>
          <w:color w:val="000000"/>
          <w:kern w:val="0"/>
          <w:szCs w:val="21"/>
        </w:rPr>
        <w:t>所有投标文件须于</w:t>
      </w:r>
      <w:r>
        <w:rPr>
          <w:rFonts w:ascii="宋体" w:hAnsi="宋体" w:hint="eastAsia"/>
          <w:color w:val="FF0000"/>
          <w:szCs w:val="21"/>
        </w:rPr>
        <w:t>2022年</w:t>
      </w:r>
      <w:r w:rsidR="006E40E3">
        <w:rPr>
          <w:rFonts w:ascii="宋体" w:hAnsi="宋体" w:hint="eastAsia"/>
          <w:color w:val="FF0000"/>
          <w:szCs w:val="21"/>
        </w:rPr>
        <w:t>7</w:t>
      </w:r>
      <w:r>
        <w:rPr>
          <w:rFonts w:ascii="宋体" w:hAnsi="宋体" w:hint="eastAsia"/>
          <w:color w:val="FF0000"/>
          <w:szCs w:val="21"/>
        </w:rPr>
        <w:t>月</w:t>
      </w:r>
      <w:r w:rsidR="006E40E3">
        <w:rPr>
          <w:rFonts w:ascii="宋体" w:hAnsi="宋体" w:hint="eastAsia"/>
          <w:color w:val="FF0000"/>
          <w:szCs w:val="21"/>
        </w:rPr>
        <w:t>11日上午8</w:t>
      </w:r>
      <w:r>
        <w:rPr>
          <w:rFonts w:ascii="宋体" w:hAnsi="宋体" w:hint="eastAsia"/>
          <w:color w:val="FF0000"/>
          <w:szCs w:val="21"/>
        </w:rPr>
        <w:t>:00</w:t>
      </w:r>
      <w:r>
        <w:rPr>
          <w:rFonts w:ascii="宋体" w:hAnsi="宋体" w:hint="eastAsia"/>
          <w:szCs w:val="21"/>
        </w:rPr>
        <w:t>前发到指定开标邮箱，电子开标</w:t>
      </w:r>
      <w:r w:rsidR="00A37750">
        <w:rPr>
          <w:rFonts w:ascii="宋体" w:hAnsi="宋体" w:hint="eastAsia"/>
          <w:szCs w:val="21"/>
        </w:rPr>
        <w:t>形式</w:t>
      </w:r>
      <w:r>
        <w:rPr>
          <w:rFonts w:ascii="宋体" w:hAnsi="宋体" w:hint="eastAsia"/>
          <w:szCs w:val="21"/>
        </w:rPr>
        <w:t>，</w:t>
      </w:r>
    </w:p>
    <w:p w:rsidR="00E93188" w:rsidRPr="004E15EA" w:rsidRDefault="00A37750" w:rsidP="00E93188">
      <w:pPr>
        <w:widowControl/>
        <w:tabs>
          <w:tab w:val="left" w:pos="1918"/>
        </w:tabs>
        <w:adjustRightInd w:val="0"/>
        <w:spacing w:line="360" w:lineRule="auto"/>
        <w:ind w:firstLineChars="200" w:firstLine="420"/>
        <w:jc w:val="left"/>
        <w:rPr>
          <w:rFonts w:ascii="宋体" w:hAnsi="宋体" w:cs="宋体"/>
          <w:color w:val="FF0000"/>
          <w:kern w:val="0"/>
          <w:szCs w:val="21"/>
        </w:rPr>
      </w:pPr>
      <w:r>
        <w:rPr>
          <w:rFonts w:ascii="宋体" w:hAnsi="宋体" w:hint="eastAsia"/>
          <w:color w:val="FF0000"/>
          <w:szCs w:val="21"/>
        </w:rPr>
        <w:t>开标</w:t>
      </w:r>
      <w:r w:rsidR="00E93188" w:rsidRPr="004E15EA">
        <w:rPr>
          <w:rFonts w:ascii="宋体" w:hAnsi="宋体" w:hint="eastAsia"/>
          <w:color w:val="FF0000"/>
          <w:szCs w:val="21"/>
        </w:rPr>
        <w:t>邮箱为：</w:t>
      </w:r>
      <w:r w:rsidR="00E93188" w:rsidRPr="004E15EA">
        <w:rPr>
          <w:rFonts w:ascii="宋体" w:hAnsi="宋体" w:hint="eastAsia"/>
          <w:color w:val="FF0000"/>
          <w:szCs w:val="21"/>
          <w:highlight w:val="yellow"/>
        </w:rPr>
        <w:t>zb@jze.com.cn</w:t>
      </w:r>
      <w:r w:rsidR="00E93188" w:rsidRPr="004E15EA">
        <w:rPr>
          <w:rFonts w:ascii="宋体" w:hAnsi="宋体" w:cs="宋体" w:hint="eastAsia"/>
          <w:color w:val="FF0000"/>
          <w:kern w:val="0"/>
          <w:szCs w:val="21"/>
        </w:rPr>
        <w:t>，</w:t>
      </w:r>
      <w:r w:rsidR="00E93188" w:rsidRPr="004E15EA">
        <w:rPr>
          <w:rFonts w:ascii="微软雅黑" w:eastAsia="微软雅黑" w:hAnsi="微软雅黑" w:hint="eastAsia"/>
          <w:color w:val="FF0000"/>
          <w:szCs w:val="21"/>
          <w:highlight w:val="yellow"/>
          <w:shd w:val="clear" w:color="auto" w:fill="FFFFFF"/>
        </w:rPr>
        <w:t>逾期未发送到的投标文件，招标人不予受理。</w:t>
      </w:r>
    </w:p>
    <w:p w:rsidR="00E93188" w:rsidRPr="004E15EA" w:rsidRDefault="00E93188" w:rsidP="00E93188">
      <w:pPr>
        <w:widowControl/>
        <w:tabs>
          <w:tab w:val="left" w:pos="1918"/>
        </w:tabs>
        <w:adjustRightInd w:val="0"/>
        <w:spacing w:line="360" w:lineRule="auto"/>
        <w:ind w:firstLineChars="200" w:firstLine="420"/>
        <w:jc w:val="left"/>
        <w:rPr>
          <w:rFonts w:ascii="宋体" w:hAnsi="宋体"/>
          <w:color w:val="FF0000"/>
          <w:szCs w:val="21"/>
        </w:rPr>
      </w:pPr>
      <w:r w:rsidRPr="004E15EA">
        <w:rPr>
          <w:rFonts w:ascii="宋体" w:hAnsi="宋体" w:hint="eastAsia"/>
          <w:color w:val="FF0000"/>
          <w:szCs w:val="21"/>
          <w:highlight w:val="yellow"/>
        </w:rPr>
        <w:t>开标日期2022年</w:t>
      </w:r>
      <w:r w:rsidR="006E40E3">
        <w:rPr>
          <w:rFonts w:ascii="宋体" w:hAnsi="宋体" w:hint="eastAsia"/>
          <w:color w:val="FF0000"/>
          <w:szCs w:val="21"/>
          <w:highlight w:val="yellow"/>
        </w:rPr>
        <w:t>7</w:t>
      </w:r>
      <w:r w:rsidRPr="004E15EA">
        <w:rPr>
          <w:rFonts w:ascii="宋体" w:hAnsi="宋体" w:hint="eastAsia"/>
          <w:color w:val="FF0000"/>
          <w:szCs w:val="21"/>
          <w:highlight w:val="yellow"/>
        </w:rPr>
        <w:t>月</w:t>
      </w:r>
      <w:r w:rsidR="006E40E3">
        <w:rPr>
          <w:rFonts w:ascii="宋体" w:hAnsi="宋体" w:hint="eastAsia"/>
          <w:color w:val="FF0000"/>
          <w:szCs w:val="21"/>
          <w:highlight w:val="yellow"/>
        </w:rPr>
        <w:t>11</w:t>
      </w:r>
      <w:r w:rsidRPr="004E15EA">
        <w:rPr>
          <w:rFonts w:ascii="宋体" w:hAnsi="宋体" w:hint="eastAsia"/>
          <w:color w:val="FF0000"/>
          <w:szCs w:val="21"/>
          <w:highlight w:val="yellow"/>
        </w:rPr>
        <w:t>日</w:t>
      </w:r>
      <w:r w:rsidRPr="004E15EA">
        <w:rPr>
          <w:rFonts w:ascii="宋体" w:hAnsi="宋体" w:hint="eastAsia"/>
          <w:color w:val="FF0000"/>
          <w:szCs w:val="21"/>
        </w:rPr>
        <w:t>上午9:00点</w:t>
      </w:r>
    </w:p>
    <w:p w:rsidR="00E93188" w:rsidRDefault="00E93188" w:rsidP="00E93188">
      <w:pPr>
        <w:widowControl/>
        <w:tabs>
          <w:tab w:val="left" w:pos="1918"/>
        </w:tabs>
        <w:adjustRightInd w:val="0"/>
        <w:spacing w:line="360" w:lineRule="auto"/>
        <w:ind w:firstLineChars="200" w:firstLine="420"/>
        <w:jc w:val="left"/>
        <w:outlineLvl w:val="0"/>
        <w:rPr>
          <w:rFonts w:ascii="微软雅黑" w:eastAsia="微软雅黑" w:hAnsi="微软雅黑" w:hint="eastAsia"/>
          <w:color w:val="FF0000"/>
          <w:szCs w:val="21"/>
          <w:shd w:val="clear" w:color="auto" w:fill="FFFFFF"/>
        </w:rPr>
      </w:pPr>
      <w:r w:rsidRPr="004E15EA">
        <w:rPr>
          <w:rFonts w:ascii="微软雅黑" w:eastAsia="微软雅黑" w:hAnsi="微软雅黑" w:hint="eastAsia"/>
          <w:color w:val="FF0000"/>
          <w:szCs w:val="21"/>
          <w:highlight w:val="yellow"/>
          <w:shd w:val="clear" w:color="auto" w:fill="FFFFFF"/>
        </w:rPr>
        <w:t>开标地点：电子开标</w:t>
      </w:r>
    </w:p>
    <w:p w:rsidR="00A37750" w:rsidRPr="004E15EA" w:rsidRDefault="00A37750" w:rsidP="00E93188">
      <w:pPr>
        <w:widowControl/>
        <w:tabs>
          <w:tab w:val="left" w:pos="1918"/>
        </w:tabs>
        <w:adjustRightInd w:val="0"/>
        <w:spacing w:line="360" w:lineRule="auto"/>
        <w:ind w:firstLineChars="200" w:firstLine="420"/>
        <w:jc w:val="left"/>
        <w:outlineLvl w:val="0"/>
        <w:rPr>
          <w:rFonts w:ascii="微软雅黑" w:eastAsia="微软雅黑" w:hAnsi="微软雅黑"/>
          <w:color w:val="FF0000"/>
          <w:szCs w:val="21"/>
          <w:shd w:val="clear" w:color="auto" w:fill="FFFFFF"/>
        </w:rPr>
      </w:pPr>
    </w:p>
    <w:p w:rsidR="00AD3896" w:rsidRDefault="00AD3896" w:rsidP="00AD389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4"/>
      <w:bookmarkEnd w:id="15"/>
      <w:bookmarkEnd w:id="16"/>
    </w:p>
    <w:p w:rsidR="00AD3896" w:rsidRDefault="00AD3896" w:rsidP="00AD3896">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A37750" w:rsidRDefault="00A37750" w:rsidP="00AD3896">
      <w:pPr>
        <w:widowControl/>
        <w:tabs>
          <w:tab w:val="left" w:pos="1918"/>
        </w:tabs>
        <w:adjustRightInd w:val="0"/>
        <w:spacing w:line="360" w:lineRule="auto"/>
        <w:ind w:firstLineChars="200" w:firstLine="420"/>
        <w:jc w:val="left"/>
        <w:rPr>
          <w:rFonts w:ascii="宋体" w:hAnsi="宋体" w:cs="宋体"/>
          <w:color w:val="000000"/>
          <w:kern w:val="0"/>
          <w:szCs w:val="21"/>
        </w:rPr>
      </w:pPr>
    </w:p>
    <w:p w:rsidR="00AD3896" w:rsidRDefault="00AD3896" w:rsidP="00AD3896">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524861538"/>
      <w:bookmarkStart w:id="18" w:name="_Toc419464292"/>
      <w:bookmarkStart w:id="19" w:name="_Toc25923"/>
      <w:r>
        <w:rPr>
          <w:rFonts w:ascii="宋体" w:hAnsi="宋体" w:cs="宋体" w:hint="eastAsia"/>
          <w:b/>
          <w:color w:val="000000"/>
          <w:kern w:val="0"/>
          <w:szCs w:val="21"/>
        </w:rPr>
        <w:t>九、招标人</w:t>
      </w:r>
      <w:bookmarkEnd w:id="17"/>
      <w:bookmarkEnd w:id="18"/>
      <w:bookmarkEnd w:id="19"/>
    </w:p>
    <w:p w:rsidR="00AD3896" w:rsidRDefault="00AD3896" w:rsidP="00AD3896">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AD3896" w:rsidRDefault="00AD3896" w:rsidP="00AD3896">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AD3896" w:rsidRDefault="00AD3896" w:rsidP="00AD3896">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13796653299</w:t>
      </w:r>
    </w:p>
    <w:p w:rsidR="00AD3896" w:rsidRDefault="00AD3896" w:rsidP="00AD3896">
      <w:pPr>
        <w:widowControl/>
        <w:tabs>
          <w:tab w:val="left" w:pos="1918"/>
        </w:tabs>
        <w:spacing w:line="360" w:lineRule="auto"/>
        <w:ind w:firstLineChars="200" w:firstLine="420"/>
        <w:rPr>
          <w:rFonts w:ascii="宋体" w:hAnsi="宋体"/>
        </w:rPr>
      </w:pPr>
      <w:r>
        <w:rPr>
          <w:rFonts w:ascii="宋体" w:hAnsi="宋体" w:hint="eastAsia"/>
        </w:rPr>
        <w:lastRenderedPageBreak/>
        <w:t>邮      编：150027</w:t>
      </w:r>
    </w:p>
    <w:p w:rsidR="00CD5C61" w:rsidRDefault="00AD3896" w:rsidP="00CD5C61">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t>邮      箱：</w:t>
      </w:r>
      <w:r w:rsidR="00CD5C61">
        <w:rPr>
          <w:rFonts w:hint="eastAsia"/>
          <w:color w:val="0000FF"/>
          <w:spacing w:val="8"/>
          <w:szCs w:val="21"/>
          <w:u w:val="single"/>
        </w:rPr>
        <w:t>qhl@jiuzhougroup.com</w:t>
      </w:r>
    </w:p>
    <w:p w:rsidR="00763646" w:rsidRDefault="00763646" w:rsidP="00763646">
      <w:pPr>
        <w:widowControl/>
        <w:tabs>
          <w:tab w:val="left" w:pos="1918"/>
        </w:tabs>
        <w:spacing w:line="360" w:lineRule="auto"/>
        <w:ind w:firstLineChars="200" w:firstLine="420"/>
        <w:rPr>
          <w:rFonts w:ascii="宋体" w:hAnsi="宋体"/>
          <w:color w:val="FF0000"/>
        </w:rPr>
      </w:pPr>
      <w:r>
        <w:rPr>
          <w:rFonts w:ascii="宋体" w:hAnsi="宋体" w:hint="eastAsia"/>
        </w:rPr>
        <w:t>技术联系人：王少斌</w:t>
      </w:r>
    </w:p>
    <w:p w:rsidR="00763646" w:rsidRDefault="00763646" w:rsidP="00763646">
      <w:pPr>
        <w:widowControl/>
        <w:tabs>
          <w:tab w:val="left" w:pos="1918"/>
        </w:tabs>
        <w:spacing w:line="360" w:lineRule="auto"/>
        <w:ind w:firstLineChars="200" w:firstLine="420"/>
        <w:rPr>
          <w:rFonts w:ascii="宋体" w:hAnsi="宋体"/>
          <w:color w:val="000000"/>
        </w:rPr>
      </w:pPr>
      <w:r>
        <w:rPr>
          <w:rFonts w:ascii="宋体" w:hAnsi="宋体" w:hint="eastAsia"/>
          <w:color w:val="000000"/>
        </w:rPr>
        <w:t>联系  电话：13945742236</w:t>
      </w:r>
    </w:p>
    <w:p w:rsidR="00763646" w:rsidRDefault="00763646" w:rsidP="00763646">
      <w:pPr>
        <w:widowControl/>
        <w:tabs>
          <w:tab w:val="left" w:pos="1918"/>
        </w:tabs>
        <w:spacing w:line="360" w:lineRule="auto"/>
        <w:ind w:firstLineChars="200" w:firstLine="420"/>
        <w:rPr>
          <w:rFonts w:ascii="宋体" w:hAnsi="宋体"/>
          <w:color w:val="000000"/>
        </w:rPr>
      </w:pPr>
      <w:r>
        <w:rPr>
          <w:rFonts w:ascii="宋体" w:hAnsi="宋体" w:hint="eastAsia"/>
          <w:color w:val="000000"/>
        </w:rPr>
        <w:t>邮      编：150000</w:t>
      </w:r>
    </w:p>
    <w:p w:rsidR="00763646" w:rsidRDefault="00763646" w:rsidP="00763646">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rPr>
      </w:pPr>
      <w:r>
        <w:rPr>
          <w:rFonts w:ascii="宋体" w:hAnsi="宋体" w:hint="eastAsia"/>
          <w:color w:val="000000"/>
        </w:rPr>
        <w:t>邮      箱：542024656@qq.com</w:t>
      </w:r>
    </w:p>
    <w:p w:rsidR="00AD3896" w:rsidRDefault="00AD3896" w:rsidP="00AD3896">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AD3896" w:rsidRDefault="00AD3896" w:rsidP="00AD3896">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AD3896" w:rsidRPr="009B2C6B" w:rsidRDefault="00AD3896" w:rsidP="00AD3896">
      <w:pPr>
        <w:widowControl/>
        <w:tabs>
          <w:tab w:val="left" w:pos="1918"/>
        </w:tabs>
        <w:spacing w:line="360" w:lineRule="auto"/>
        <w:ind w:firstLineChars="200" w:firstLine="420"/>
        <w:rPr>
          <w:rFonts w:ascii="宋体" w:hAnsi="宋体"/>
        </w:rPr>
      </w:pPr>
    </w:p>
    <w:p w:rsidR="00AD3896" w:rsidRDefault="00AD3896" w:rsidP="00AD3896">
      <w:pPr>
        <w:spacing w:line="360" w:lineRule="auto"/>
        <w:ind w:firstLineChars="200" w:firstLine="422"/>
        <w:rPr>
          <w:rFonts w:ascii="宋体" w:hAnsi="宋体"/>
          <w:b/>
        </w:rPr>
      </w:pPr>
      <w:r>
        <w:rPr>
          <w:rFonts w:ascii="宋体" w:hAnsi="宋体" w:hint="eastAsia"/>
          <w:b/>
        </w:rPr>
        <w:t>汇款资料：</w:t>
      </w:r>
    </w:p>
    <w:p w:rsidR="00AD3896" w:rsidRDefault="00AD3896" w:rsidP="00AD3896">
      <w:pPr>
        <w:spacing w:line="360" w:lineRule="auto"/>
        <w:ind w:firstLineChars="200" w:firstLine="420"/>
        <w:rPr>
          <w:rFonts w:ascii="宋体" w:hAnsi="宋体"/>
          <w:color w:val="000000"/>
        </w:rPr>
      </w:pPr>
      <w:r>
        <w:rPr>
          <w:rFonts w:ascii="宋体" w:hAnsi="宋体" w:hint="eastAsia"/>
          <w:color w:val="000000"/>
        </w:rPr>
        <w:t>户    名：</w:t>
      </w:r>
      <w:r>
        <w:rPr>
          <w:rFonts w:hint="eastAsia"/>
        </w:rPr>
        <w:t>泰来九洲广惠公共事业有限责任公司</w:t>
      </w:r>
    </w:p>
    <w:p w:rsidR="00AD3896" w:rsidRDefault="00AD3896" w:rsidP="00AD3896">
      <w:pPr>
        <w:spacing w:line="360" w:lineRule="auto"/>
        <w:ind w:firstLineChars="200" w:firstLine="420"/>
        <w:rPr>
          <w:rFonts w:ascii="宋体" w:hAnsi="宋体"/>
          <w:color w:val="000000"/>
        </w:rPr>
      </w:pPr>
      <w:r>
        <w:rPr>
          <w:rFonts w:ascii="宋体" w:hAnsi="宋体" w:hint="eastAsia"/>
          <w:color w:val="000000"/>
        </w:rPr>
        <w:t>开 户 行：</w:t>
      </w:r>
      <w:r>
        <w:rPr>
          <w:rFonts w:hint="eastAsia"/>
        </w:rPr>
        <w:t>中国建设银行股份有限公司泰来支行</w:t>
      </w:r>
    </w:p>
    <w:p w:rsidR="00AD3896" w:rsidRDefault="00AD3896" w:rsidP="00AD3896">
      <w:pPr>
        <w:spacing w:line="360" w:lineRule="auto"/>
        <w:ind w:firstLineChars="200" w:firstLine="420"/>
        <w:rPr>
          <w:rFonts w:ascii="宋体" w:hAnsi="宋体"/>
          <w:color w:val="000000"/>
        </w:rPr>
      </w:pPr>
      <w:r>
        <w:rPr>
          <w:rFonts w:ascii="宋体" w:hAnsi="宋体" w:hint="eastAsia"/>
          <w:color w:val="000000"/>
        </w:rPr>
        <w:t>账    号：</w:t>
      </w:r>
      <w:r>
        <w:rPr>
          <w:rFonts w:hint="eastAsia"/>
        </w:rPr>
        <w:t>23050162745100000611</w:t>
      </w:r>
    </w:p>
    <w:p w:rsidR="00AD3896" w:rsidRDefault="00AD3896" w:rsidP="00AD3896">
      <w:pPr>
        <w:spacing w:line="360" w:lineRule="auto"/>
        <w:ind w:firstLineChars="200" w:firstLine="420"/>
        <w:rPr>
          <w:rFonts w:ascii="宋体" w:hAnsi="宋体"/>
          <w:color w:val="000000"/>
        </w:rPr>
      </w:pPr>
      <w:r>
        <w:rPr>
          <w:rFonts w:ascii="宋体" w:hAnsi="宋体" w:hint="eastAsia"/>
          <w:color w:val="000000"/>
        </w:rPr>
        <w:t>汇入城市：泰来县</w:t>
      </w:r>
    </w:p>
    <w:p w:rsidR="00C21B5F" w:rsidRPr="00AD3896" w:rsidRDefault="00C21B5F"/>
    <w:sectPr w:rsidR="00C21B5F" w:rsidRPr="00AD3896" w:rsidSect="00FF5B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C05" w:rsidRDefault="00FC6C05" w:rsidP="00AD3896">
      <w:r>
        <w:separator/>
      </w:r>
    </w:p>
  </w:endnote>
  <w:endnote w:type="continuationSeparator" w:id="1">
    <w:p w:rsidR="00FC6C05" w:rsidRDefault="00FC6C05" w:rsidP="00AD38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C05" w:rsidRDefault="00FC6C05" w:rsidP="00AD3896">
      <w:r>
        <w:separator/>
      </w:r>
    </w:p>
  </w:footnote>
  <w:footnote w:type="continuationSeparator" w:id="1">
    <w:p w:rsidR="00FC6C05" w:rsidRDefault="00FC6C05" w:rsidP="00AD38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3896"/>
    <w:rsid w:val="000C5DDD"/>
    <w:rsid w:val="000E0C66"/>
    <w:rsid w:val="00166ADA"/>
    <w:rsid w:val="00194E39"/>
    <w:rsid w:val="001F5873"/>
    <w:rsid w:val="002F2568"/>
    <w:rsid w:val="00375C3B"/>
    <w:rsid w:val="00397105"/>
    <w:rsid w:val="003B0A0A"/>
    <w:rsid w:val="004E15EA"/>
    <w:rsid w:val="004E2BB6"/>
    <w:rsid w:val="006631D6"/>
    <w:rsid w:val="006E40E3"/>
    <w:rsid w:val="00763646"/>
    <w:rsid w:val="00766DD2"/>
    <w:rsid w:val="008D48ED"/>
    <w:rsid w:val="0096435F"/>
    <w:rsid w:val="00A37750"/>
    <w:rsid w:val="00AD3896"/>
    <w:rsid w:val="00B24022"/>
    <w:rsid w:val="00B31A24"/>
    <w:rsid w:val="00B842DE"/>
    <w:rsid w:val="00C21B5F"/>
    <w:rsid w:val="00CD5C61"/>
    <w:rsid w:val="00D32CD2"/>
    <w:rsid w:val="00D40327"/>
    <w:rsid w:val="00DC388E"/>
    <w:rsid w:val="00DF7062"/>
    <w:rsid w:val="00E93188"/>
    <w:rsid w:val="00FC6C05"/>
    <w:rsid w:val="00FF5B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8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389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D3896"/>
    <w:rPr>
      <w:sz w:val="18"/>
      <w:szCs w:val="18"/>
    </w:rPr>
  </w:style>
  <w:style w:type="paragraph" w:styleId="a4">
    <w:name w:val="footer"/>
    <w:basedOn w:val="a"/>
    <w:link w:val="Char0"/>
    <w:uiPriority w:val="99"/>
    <w:semiHidden/>
    <w:unhideWhenUsed/>
    <w:rsid w:val="00AD389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D3896"/>
    <w:rPr>
      <w:sz w:val="18"/>
      <w:szCs w:val="18"/>
    </w:rPr>
  </w:style>
  <w:style w:type="character" w:styleId="a5">
    <w:name w:val="Hyperlink"/>
    <w:basedOn w:val="a0"/>
    <w:rsid w:val="00AD389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208</Words>
  <Characters>1186</Characters>
  <Application>Microsoft Office Word</Application>
  <DocSecurity>0</DocSecurity>
  <Lines>9</Lines>
  <Paragraphs>2</Paragraphs>
  <ScaleCrop>false</ScaleCrop>
  <Company>www.xjghost.com</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7</cp:revision>
  <dcterms:created xsi:type="dcterms:W3CDTF">2022-06-06T06:09:00Z</dcterms:created>
  <dcterms:modified xsi:type="dcterms:W3CDTF">2022-06-30T06:47:00Z</dcterms:modified>
</cp:coreProperties>
</file>