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p>
      <w:pPr>
        <w:spacing w:line="360" w:lineRule="auto"/>
        <w:jc w:val="center"/>
        <w:rPr>
          <w:b/>
          <w:bCs/>
          <w:sz w:val="44"/>
        </w:rPr>
      </w:pPr>
    </w:p>
    <w:bookmarkEnd w:id="0"/>
    <w:p>
      <w:pPr>
        <w:spacing w:line="360" w:lineRule="auto"/>
        <w:jc w:val="center"/>
        <w:rPr>
          <w:rFonts w:hint="eastAsia" w:ascii="黑体" w:eastAsia="黑体" w:cs="黑体"/>
          <w:b/>
          <w:bCs/>
          <w:sz w:val="44"/>
          <w:szCs w:val="44"/>
          <w:lang w:val="zh-CN"/>
        </w:rPr>
      </w:pPr>
      <w:r>
        <w:rPr>
          <w:rFonts w:hint="eastAsia" w:ascii="黑体" w:eastAsia="黑体" w:cs="黑体"/>
          <w:b/>
          <w:bCs/>
          <w:sz w:val="44"/>
          <w:szCs w:val="44"/>
          <w:lang w:val="zh-CN"/>
        </w:rPr>
        <w:t>哈尔滨九洲集团股份有限公司</w:t>
      </w:r>
    </w:p>
    <w:p>
      <w:pPr>
        <w:spacing w:line="360" w:lineRule="auto"/>
        <w:jc w:val="center"/>
        <w:rPr>
          <w:rFonts w:hint="eastAsia" w:ascii="黑体" w:eastAsia="黑体" w:cs="黑体"/>
          <w:b/>
          <w:bCs/>
          <w:sz w:val="44"/>
          <w:szCs w:val="44"/>
          <w:lang w:val="zh-CN"/>
        </w:rPr>
      </w:pPr>
    </w:p>
    <w:p>
      <w:pPr>
        <w:spacing w:line="360" w:lineRule="auto"/>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光伏组件</w:t>
      </w:r>
    </w:p>
    <w:p>
      <w:pPr>
        <w:tabs>
          <w:tab w:val="left" w:pos="0"/>
          <w:tab w:val="decimal" w:pos="8460"/>
          <w:tab w:val="right" w:leader="dot" w:pos="10800"/>
        </w:tabs>
        <w:spacing w:line="360" w:lineRule="auto"/>
        <w:ind w:right="-60"/>
        <w:jc w:val="center"/>
        <w:rPr>
          <w:rFonts w:hint="eastAsia" w:ascii="黑体" w:eastAsia="黑体" w:cs="黑体"/>
          <w:sz w:val="36"/>
          <w:szCs w:val="36"/>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宋体"/>
          <w:bCs/>
          <w:color w:val="000000" w:themeColor="text1"/>
          <w:sz w:val="36"/>
          <w:szCs w:val="36"/>
          <w:lang w:val="zh-CN"/>
          <w14:textFill>
            <w14:solidFill>
              <w14:schemeClr w14:val="tx1"/>
            </w14:solidFill>
          </w14:textFill>
        </w:rPr>
      </w:pPr>
    </w:p>
    <w:p>
      <w:pPr>
        <w:tabs>
          <w:tab w:val="left" w:pos="0"/>
          <w:tab w:val="decimal" w:pos="6240"/>
          <w:tab w:val="right" w:leader="dot" w:pos="10800"/>
        </w:tabs>
        <w:spacing w:line="360" w:lineRule="auto"/>
        <w:ind w:right="-60"/>
        <w:jc w:val="center"/>
        <w:rPr>
          <w:rFonts w:ascii="黑体" w:hAnsi="宋体" w:eastAsia="黑体" w:cs="黑体"/>
          <w:color w:val="000000" w:themeColor="text1"/>
          <w:sz w:val="32"/>
          <w:szCs w:val="32"/>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lang w:val="zh-CN"/>
          <w14:textFill>
            <w14:solidFill>
              <w14:schemeClr w14:val="tx1"/>
            </w14:solidFill>
          </w14:textFill>
        </w:rPr>
      </w:pPr>
    </w:p>
    <w:p>
      <w:pPr>
        <w:tabs>
          <w:tab w:val="decimal" w:pos="6240"/>
          <w:tab w:val="right" w:leader="dot" w:pos="10800"/>
        </w:tabs>
        <w:spacing w:line="240" w:lineRule="atLeast"/>
        <w:ind w:left="-181" w:leftChars="-86" w:right="-62"/>
        <w:jc w:val="center"/>
        <w:rPr>
          <w:rFonts w:ascii="黑体" w:hAnsi="宋体" w:eastAsia="黑体" w:cs="黑体"/>
          <w:color w:val="000000" w:themeColor="text1"/>
          <w:sz w:val="32"/>
          <w:szCs w:val="32"/>
          <w:lang w:val="zh-CN"/>
          <w14:textFill>
            <w14:solidFill>
              <w14:schemeClr w14:val="tx1"/>
            </w14:solidFill>
          </w14:textFill>
        </w:rPr>
      </w:pPr>
    </w:p>
    <w:p>
      <w:pPr>
        <w:tabs>
          <w:tab w:val="decimal" w:pos="6240"/>
          <w:tab w:val="right" w:leader="dot" w:pos="10800"/>
        </w:tabs>
        <w:spacing w:line="480" w:lineRule="auto"/>
        <w:ind w:left="-181" w:leftChars="-86" w:right="-62"/>
        <w:jc w:val="center"/>
        <w:rPr>
          <w:rFonts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sz w:val="28"/>
          <w:szCs w:val="28"/>
          <w:lang w:val="zh-CN"/>
          <w14:textFill>
            <w14:solidFill>
              <w14:schemeClr w14:val="tx1"/>
            </w14:solidFill>
          </w14:textFill>
        </w:rPr>
        <w:t>招标人：哈尔滨九洲集团股份有限公司</w:t>
      </w:r>
    </w:p>
    <w:p>
      <w:pPr>
        <w:tabs>
          <w:tab w:val="decimal" w:pos="6240"/>
          <w:tab w:val="right" w:leader="dot" w:pos="10800"/>
        </w:tabs>
        <w:spacing w:line="480" w:lineRule="auto"/>
        <w:ind w:left="-181" w:leftChars="-86" w:right="-62"/>
        <w:jc w:val="center"/>
        <w:rPr>
          <w:rFonts w:ascii="黑体" w:hAnsi="宋体" w:eastAsia="黑体" w:cs="黑体"/>
          <w:color w:val="000000" w:themeColor="text1"/>
          <w:sz w:val="28"/>
          <w:szCs w:val="28"/>
          <w14:textFill>
            <w14:solidFill>
              <w14:schemeClr w14:val="tx1"/>
            </w14:solidFill>
          </w14:textFill>
        </w:rPr>
      </w:pPr>
      <w:r>
        <w:rPr>
          <w:rFonts w:hint="eastAsia" w:ascii="黑体" w:hAnsi="宋体" w:eastAsia="黑体" w:cs="黑体"/>
          <w:color w:val="000000" w:themeColor="text1"/>
          <w:sz w:val="28"/>
          <w:szCs w:val="28"/>
          <w:lang w:val="zh-CN"/>
          <w14:textFill>
            <w14:solidFill>
              <w14:schemeClr w14:val="tx1"/>
            </w14:solidFill>
          </w14:textFill>
        </w:rPr>
        <w:t>中国·</w:t>
      </w:r>
      <w:r>
        <w:rPr>
          <w:rFonts w:hint="eastAsia" w:ascii="黑体" w:hAnsi="宋体" w:eastAsia="黑体" w:cs="黑体"/>
          <w:color w:val="000000" w:themeColor="text1"/>
          <w:sz w:val="28"/>
          <w:szCs w:val="28"/>
          <w14:textFill>
            <w14:solidFill>
              <w14:schemeClr w14:val="tx1"/>
            </w14:solidFill>
          </w14:textFill>
        </w:rPr>
        <w:t>哈尔滨</w:t>
      </w:r>
    </w:p>
    <w:p>
      <w:pPr>
        <w:tabs>
          <w:tab w:val="decimal" w:pos="6240"/>
          <w:tab w:val="right" w:leader="dot" w:pos="10800"/>
        </w:tabs>
        <w:spacing w:line="240" w:lineRule="atLeast"/>
        <w:ind w:left="-181" w:leftChars="-86" w:right="-62"/>
        <w:jc w:val="left"/>
        <w:rPr>
          <w:rFonts w:ascii="黑体" w:hAnsi="宋体" w:eastAsia="黑体" w:cs="黑体"/>
          <w:color w:val="000000" w:themeColor="text1"/>
          <w:sz w:val="28"/>
          <w:szCs w:val="28"/>
          <w:lang w:val="zh-CN"/>
          <w14:textFill>
            <w14:solidFill>
              <w14:schemeClr w14:val="tx1"/>
            </w14:solidFill>
          </w14:textFill>
        </w:rPr>
      </w:pPr>
    </w:p>
    <w:p>
      <w:pPr>
        <w:spacing w:line="410" w:lineRule="atLeast"/>
        <w:jc w:val="center"/>
        <w:rPr>
          <w:rFonts w:ascii="黑体" w:hAnsi="宋体" w:eastAsia="黑体" w:cs="宋体"/>
          <w:bCs/>
          <w:sz w:val="32"/>
          <w:szCs w:val="32"/>
          <w:lang w:val="zh-CN"/>
        </w:rPr>
      </w:pPr>
      <w:r>
        <w:rPr>
          <w:rFonts w:hint="eastAsia" w:ascii="黑体" w:hAnsi="宋体" w:eastAsia="黑体" w:cs="宋体"/>
          <w:bCs/>
          <w:color w:val="000000" w:themeColor="text1"/>
          <w:sz w:val="32"/>
          <w:szCs w:val="32"/>
          <w14:textFill>
            <w14:solidFill>
              <w14:schemeClr w14:val="tx1"/>
            </w14:solidFill>
          </w14:textFill>
        </w:rPr>
        <w:t>2024</w:t>
      </w:r>
      <w:r>
        <w:rPr>
          <w:rFonts w:hint="eastAsia" w:ascii="黑体" w:hAnsi="宋体" w:eastAsia="黑体" w:cs="宋体"/>
          <w:bCs/>
          <w:color w:val="000000" w:themeColor="text1"/>
          <w:sz w:val="32"/>
          <w:szCs w:val="32"/>
          <w:lang w:val="zh-CN"/>
          <w14:textFill>
            <w14:solidFill>
              <w14:schemeClr w14:val="tx1"/>
            </w14:solidFill>
          </w14:textFill>
        </w:rPr>
        <w:t>年</w:t>
      </w:r>
      <w:r>
        <w:rPr>
          <w:rFonts w:hint="eastAsia" w:ascii="黑体" w:hAnsi="宋体" w:eastAsia="黑体" w:cs="宋体"/>
          <w:bCs/>
          <w:color w:val="000000" w:themeColor="text1"/>
          <w:sz w:val="32"/>
          <w:szCs w:val="32"/>
          <w14:textFill>
            <w14:solidFill>
              <w14:schemeClr w14:val="tx1"/>
            </w14:solidFill>
          </w14:textFill>
        </w:rPr>
        <w:t>3</w:t>
      </w:r>
      <w:r>
        <w:rPr>
          <w:rFonts w:hint="eastAsia" w:ascii="黑体" w:hAnsi="宋体" w:eastAsia="黑体" w:cs="宋体"/>
          <w:bCs/>
          <w:color w:val="000000" w:themeColor="text1"/>
          <w:sz w:val="32"/>
          <w:szCs w:val="32"/>
          <w:lang w:val="zh-CN"/>
          <w14:textFill>
            <w14:solidFill>
              <w14:schemeClr w14:val="tx1"/>
            </w14:solidFill>
          </w14:textFill>
        </w:rPr>
        <w:t>月</w:t>
      </w:r>
      <w:r>
        <w:rPr>
          <w:rFonts w:ascii="黑体" w:hAnsi="宋体" w:eastAsia="黑体" w:cs="宋体"/>
          <w:bCs/>
          <w:sz w:val="32"/>
          <w:szCs w:val="32"/>
          <w:lang w:val="zh-CN"/>
        </w:rPr>
        <w:br w:type="page"/>
      </w:r>
    </w:p>
    <w:p>
      <w:pPr>
        <w:spacing w:line="360" w:lineRule="auto"/>
        <w:jc w:val="both"/>
        <w:rPr>
          <w:rFonts w:ascii="黑体" w:eastAsia="黑体"/>
          <w:b/>
          <w:sz w:val="36"/>
          <w:szCs w:val="36"/>
        </w:rPr>
      </w:pPr>
    </w:p>
    <w:p>
      <w:pPr>
        <w:spacing w:line="360" w:lineRule="auto"/>
        <w:jc w:val="center"/>
        <w:rPr>
          <w:b/>
          <w:sz w:val="32"/>
          <w:szCs w:val="32"/>
        </w:rPr>
      </w:pPr>
      <w:r>
        <w:rPr>
          <w:rFonts w:hint="eastAsia"/>
          <w:b/>
          <w:sz w:val="32"/>
          <w:szCs w:val="32"/>
        </w:rPr>
        <w:t>招标公告</w:t>
      </w:r>
    </w:p>
    <w:p>
      <w:pPr>
        <w:spacing w:line="360" w:lineRule="auto"/>
        <w:jc w:val="center"/>
        <w:rPr>
          <w:b/>
          <w:szCs w:val="21"/>
        </w:rPr>
      </w:pPr>
    </w:p>
    <w:p>
      <w:pPr>
        <w:ind w:firstLine="420" w:firstLineChars="200"/>
        <w:rPr>
          <w:rFonts w:ascii="黑体" w:hAnsi="宋体" w:eastAsia="黑体" w:cs="宋体"/>
          <w:sz w:val="36"/>
          <w:szCs w:val="36"/>
        </w:rPr>
      </w:pPr>
      <w:r>
        <w:rPr>
          <w:rFonts w:hint="eastAsia"/>
          <w:szCs w:val="21"/>
        </w:rPr>
        <w:t>哈尔滨九洲集团股份有限公司光伏</w:t>
      </w:r>
      <w:r>
        <w:rPr>
          <w:rFonts w:hint="eastAsia"/>
          <w:szCs w:val="21"/>
          <w:lang w:eastAsia="zh-CN"/>
        </w:rPr>
        <w:t>组件</w:t>
      </w:r>
      <w:r>
        <w:rPr>
          <w:rFonts w:hint="eastAsia"/>
          <w:szCs w:val="21"/>
        </w:rPr>
        <w:t>采购</w:t>
      </w:r>
      <w:r>
        <w:rPr>
          <w:rFonts w:hint="eastAsia"/>
        </w:rPr>
        <w:t>项目</w:t>
      </w:r>
      <w:r>
        <w:rPr>
          <w:rFonts w:hint="eastAsia"/>
          <w:lang w:eastAsia="zh-CN"/>
        </w:rPr>
        <w:t>，</w:t>
      </w:r>
      <w:r>
        <w:rPr>
          <w:rFonts w:hint="eastAsia"/>
        </w:rPr>
        <w:t>进行国内邀请合格的企业参加投标。</w:t>
      </w:r>
    </w:p>
    <w:p>
      <w:pPr>
        <w:widowControl/>
        <w:adjustRightInd w:val="0"/>
        <w:spacing w:line="360" w:lineRule="auto"/>
        <w:ind w:firstLine="632" w:firstLineChars="300"/>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outlineLvl w:val="0"/>
        <w:rPr>
          <w:rFonts w:hint="eastAsia"/>
          <w:szCs w:val="21"/>
          <w:u w:val="single"/>
        </w:rPr>
      </w:pPr>
      <w:bookmarkStart w:id="3" w:name="_Toc20741"/>
      <w:bookmarkStart w:id="4" w:name="_Toc524861531"/>
      <w:r>
        <w:rPr>
          <w:rFonts w:hint="eastAsia"/>
          <w:szCs w:val="21"/>
        </w:rPr>
        <w:t>本工程为光伏</w:t>
      </w:r>
      <w:r>
        <w:rPr>
          <w:rFonts w:hint="eastAsia"/>
          <w:szCs w:val="21"/>
          <w:lang w:eastAsia="zh-CN"/>
        </w:rPr>
        <w:t>组件</w:t>
      </w:r>
      <w:r>
        <w:rPr>
          <w:rFonts w:hint="eastAsia"/>
          <w:szCs w:val="21"/>
        </w:rPr>
        <w:t>采购项目</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636"/>
      <w:bookmarkStart w:id="6" w:name="_Toc524861532"/>
      <w:r>
        <w:rPr>
          <w:rFonts w:hint="eastAsia" w:ascii="宋体" w:hAnsi="宋体" w:cs="宋体"/>
          <w:b/>
          <w:color w:val="000000"/>
          <w:kern w:val="0"/>
          <w:szCs w:val="21"/>
        </w:rPr>
        <w:t>三、工程地点与供货日期：</w:t>
      </w:r>
      <w:bookmarkEnd w:id="5"/>
      <w:bookmarkEnd w:id="6"/>
    </w:p>
    <w:p>
      <w:pPr>
        <w:widowControl/>
        <w:adjustRightInd w:val="0"/>
        <w:spacing w:line="360" w:lineRule="auto"/>
        <w:ind w:left="178" w:leftChars="85" w:firstLine="535" w:firstLineChars="255"/>
        <w:jc w:val="left"/>
        <w:rPr>
          <w:color w:val="000000"/>
          <w:szCs w:val="21"/>
          <w:highlight w:val="yellow"/>
        </w:rPr>
      </w:pPr>
      <w:r>
        <w:rPr>
          <w:rFonts w:hint="eastAsia"/>
          <w:color w:val="000000"/>
          <w:szCs w:val="21"/>
        </w:rPr>
        <w:t>工程地点：哈尔滨</w:t>
      </w:r>
    </w:p>
    <w:p>
      <w:pPr>
        <w:spacing w:line="360" w:lineRule="auto"/>
        <w:ind w:left="178" w:leftChars="85" w:firstLine="535" w:firstLineChars="255"/>
        <w:rPr>
          <w:szCs w:val="21"/>
        </w:rPr>
      </w:pPr>
      <w:r>
        <w:rPr>
          <w:rFonts w:hint="eastAsia"/>
          <w:color w:val="000000"/>
          <w:szCs w:val="21"/>
        </w:rPr>
        <w:t>供货日期：</w:t>
      </w:r>
      <w:r>
        <w:rPr>
          <w:rFonts w:hint="eastAsia"/>
          <w:color w:val="FF0000"/>
        </w:rPr>
        <w:t>2024年5月30日</w:t>
      </w:r>
      <w:r>
        <w:rPr>
          <w:rFonts w:hint="eastAsia"/>
        </w:rPr>
        <w:t>前</w:t>
      </w:r>
    </w:p>
    <w:p>
      <w:pPr>
        <w:widowControl/>
        <w:adjustRightInd w:val="0"/>
        <w:spacing w:line="360" w:lineRule="auto"/>
        <w:ind w:firstLine="632" w:firstLineChars="300"/>
        <w:jc w:val="left"/>
        <w:outlineLvl w:val="0"/>
        <w:rPr>
          <w:rFonts w:ascii="宋体" w:hAnsi="宋体" w:cs="宋体"/>
          <w:b/>
          <w:color w:val="000000"/>
          <w:kern w:val="0"/>
          <w:szCs w:val="21"/>
        </w:rPr>
      </w:pPr>
      <w:bookmarkStart w:id="7" w:name="_Toc524861533"/>
      <w:bookmarkStart w:id="8" w:name="_Toc32257"/>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524861534"/>
      <w:bookmarkStart w:id="10" w:name="_Toc27041"/>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1" w:name="_Toc8802"/>
      <w:bookmarkStart w:id="12" w:name="_Toc524861535"/>
      <w:r>
        <w:rPr>
          <w:rFonts w:hint="eastAsia" w:ascii="宋体" w:hAnsi="宋体" w:cs="宋体"/>
          <w:color w:val="FF0000"/>
          <w:kern w:val="0"/>
          <w:szCs w:val="21"/>
        </w:rPr>
        <w:t>2024年03月1</w:t>
      </w:r>
      <w:r>
        <w:rPr>
          <w:rFonts w:hint="eastAsia" w:ascii="宋体" w:hAnsi="宋体" w:cs="宋体"/>
          <w:color w:val="FF0000"/>
          <w:kern w:val="0"/>
          <w:szCs w:val="21"/>
          <w:lang w:val="en-US" w:eastAsia="zh-CN"/>
        </w:rPr>
        <w:t>4</w:t>
      </w:r>
      <w:r>
        <w:rPr>
          <w:rFonts w:hint="eastAsia" w:ascii="宋体" w:hAnsi="宋体" w:cs="宋体"/>
          <w:color w:val="FF0000"/>
          <w:kern w:val="0"/>
          <w:szCs w:val="21"/>
        </w:rPr>
        <w:t>日</w:t>
      </w:r>
      <w:r>
        <w:rPr>
          <w:rFonts w:hint="eastAsia" w:ascii="宋体" w:hAnsi="宋体"/>
          <w:color w:val="FF0000"/>
          <w:szCs w:val="21"/>
        </w:rPr>
        <w:t>至2024年03月</w:t>
      </w:r>
      <w:r>
        <w:rPr>
          <w:rFonts w:hint="eastAsia" w:ascii="宋体" w:hAnsi="宋体"/>
          <w:color w:val="FF0000"/>
          <w:szCs w:val="21"/>
          <w:lang w:val="en-US" w:eastAsia="zh-CN"/>
        </w:rPr>
        <w:t>21</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1"/>
      <w:bookmarkEnd w:id="12"/>
    </w:p>
    <w:p>
      <w:pPr>
        <w:autoSpaceDE w:val="0"/>
        <w:autoSpaceDN w:val="0"/>
        <w:spacing w:line="360" w:lineRule="auto"/>
        <w:ind w:firstLine="442" w:firstLineChars="196"/>
        <w:rPr>
          <w:spacing w:val="8"/>
          <w:szCs w:val="21"/>
        </w:rPr>
      </w:pPr>
      <w:r>
        <w:rPr>
          <w:rFonts w:hint="eastAsia"/>
          <w:spacing w:val="8"/>
          <w:szCs w:val="21"/>
        </w:rPr>
        <w:t xml:space="preserve">1 潜在投标人将如下材料和信息上传至 </w:t>
      </w:r>
      <w:r>
        <w:fldChar w:fldCharType="begin"/>
      </w:r>
      <w:r>
        <w:instrText xml:space="preserve"> HYPERLINK "mailto:jzcg8@jiuzhougroup.com" </w:instrText>
      </w:r>
      <w:r>
        <w:fldChar w:fldCharType="separate"/>
      </w:r>
      <w:r>
        <w:rPr>
          <w:rStyle w:val="9"/>
          <w:rFonts w:hint="eastAsia" w:ascii="宋体" w:hAnsi="宋体" w:cs="宋体"/>
          <w:color w:val="000000"/>
          <w:kern w:val="0"/>
          <w:sz w:val="24"/>
        </w:rPr>
        <w:t>jzcg8@jiuzhougroup.com</w:t>
      </w:r>
      <w:r>
        <w:rPr>
          <w:rStyle w:val="9"/>
          <w:rFonts w:hint="eastAsia" w:ascii="宋体" w:hAnsi="宋体" w:cs="宋体"/>
          <w:color w:val="000000"/>
          <w:kern w:val="0"/>
          <w:sz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tabs>
                <w:tab w:val="left" w:pos="0"/>
                <w:tab w:val="decimal" w:pos="8460"/>
                <w:tab w:val="right" w:leader="dot" w:pos="10800"/>
              </w:tabs>
              <w:spacing w:line="360" w:lineRule="auto"/>
              <w:ind w:right="-60"/>
              <w:rPr>
                <w:szCs w:val="21"/>
                <w:highlight w:val="yellow"/>
                <w:lang w:val="zh-CN"/>
              </w:rPr>
            </w:pPr>
            <w:r>
              <w:rPr>
                <w:rFonts w:hint="eastAsia"/>
                <w:szCs w:val="21"/>
                <w:highlight w:val="yellow"/>
                <w:lang w:val="zh-CN"/>
              </w:rPr>
              <w:t>光伏组件采购项目</w:t>
            </w:r>
          </w:p>
        </w:tc>
        <w:tc>
          <w:tcPr>
            <w:tcW w:w="1490" w:type="dxa"/>
            <w:vAlign w:val="center"/>
          </w:tcPr>
          <w:p>
            <w:pPr>
              <w:spacing w:line="360" w:lineRule="auto"/>
              <w:rPr>
                <w:rFonts w:ascii="宋体" w:hAnsi="宋体" w:cs="宋体"/>
                <w:szCs w:val="21"/>
              </w:rPr>
            </w:pP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524861536"/>
      <w:bookmarkStart w:id="14" w:name="_Toc685"/>
      <w:bookmarkStart w:id="15" w:name="_Toc25923"/>
      <w:bookmarkStart w:id="16" w:name="_Toc524861538"/>
      <w:bookmarkStart w:id="17" w:name="_Toc419464292"/>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rPr>
        <w:t>2024</w:t>
      </w:r>
      <w:r>
        <w:rPr>
          <w:rFonts w:hint="eastAsia" w:ascii="宋体" w:hAnsi="宋体" w:cs="宋体"/>
          <w:color w:val="FF0000"/>
          <w:kern w:val="0"/>
          <w:szCs w:val="21"/>
        </w:rPr>
        <w:t>年03月</w:t>
      </w:r>
      <w:r>
        <w:rPr>
          <w:rFonts w:hint="eastAsia" w:ascii="宋体" w:hAnsi="宋体" w:cs="宋体"/>
          <w:color w:val="FF0000"/>
          <w:kern w:val="0"/>
          <w:szCs w:val="21"/>
          <w:lang w:val="en-US" w:eastAsia="zh-CN"/>
        </w:rPr>
        <w:t>22</w:t>
      </w:r>
      <w:r>
        <w:rPr>
          <w:rFonts w:hint="eastAsia" w:ascii="宋体" w:hAnsi="宋体" w:cs="宋体"/>
          <w:color w:val="FF0000"/>
          <w:kern w:val="0"/>
          <w:szCs w:val="21"/>
        </w:rPr>
        <w:t>日</w:t>
      </w:r>
      <w:r>
        <w:rPr>
          <w:rFonts w:hint="eastAsia" w:ascii="宋体" w:hAnsi="宋体"/>
          <w:color w:val="FF0000"/>
          <w:szCs w:val="21"/>
          <w:lang w:eastAsia="zh-CN"/>
        </w:rPr>
        <w:t>上午</w:t>
      </w:r>
      <w:r>
        <w:rPr>
          <w:rFonts w:hint="eastAsia" w:ascii="宋体" w:hAnsi="宋体"/>
          <w:color w:val="FF0000"/>
          <w:szCs w:val="21"/>
          <w:lang w:val="en-US" w:eastAsia="zh-CN"/>
        </w:rPr>
        <w:t>11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rPr>
        <w:t>2024</w:t>
      </w:r>
      <w:r>
        <w:rPr>
          <w:rFonts w:hint="eastAsia" w:ascii="宋体" w:hAnsi="宋体" w:cs="宋体"/>
          <w:color w:val="FF0000"/>
          <w:kern w:val="0"/>
          <w:szCs w:val="21"/>
        </w:rPr>
        <w:t>年03月</w:t>
      </w:r>
      <w:r>
        <w:rPr>
          <w:rFonts w:hint="eastAsia" w:ascii="宋体" w:hAnsi="宋体" w:cs="宋体"/>
          <w:color w:val="FF0000"/>
          <w:kern w:val="0"/>
          <w:szCs w:val="21"/>
          <w:lang w:val="en-US" w:eastAsia="zh-CN"/>
        </w:rPr>
        <w:t>22</w:t>
      </w:r>
      <w:r>
        <w:rPr>
          <w:rFonts w:hint="eastAsia" w:ascii="宋体" w:hAnsi="宋体" w:cs="宋体"/>
          <w:color w:val="FF0000"/>
          <w:kern w:val="0"/>
          <w:szCs w:val="21"/>
          <w:lang w:eastAsia="zh-CN"/>
        </w:rPr>
        <w:t>上午</w:t>
      </w:r>
      <w:r>
        <w:rPr>
          <w:rFonts w:hint="eastAsia" w:ascii="宋体" w:hAnsi="宋体" w:cs="宋体"/>
          <w:color w:val="FF0000"/>
          <w:kern w:val="0"/>
          <w:szCs w:val="21"/>
          <w:lang w:val="en-US" w:eastAsia="zh-CN"/>
        </w:rPr>
        <w:t>11</w:t>
      </w:r>
      <w:r>
        <w:rPr>
          <w:rFonts w:hint="eastAsia" w:ascii="宋体" w:hAnsi="宋体"/>
          <w:color w:val="FF0000"/>
          <w:szCs w:val="21"/>
        </w:rPr>
        <w:t>:00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rPr>
          <w:rFonts w:ascii="Calibri" w:hAnsi="Calibri"/>
          <w:color w:val="0000FF"/>
          <w:u w:val="single"/>
        </w:rPr>
      </w:pPr>
      <w:bookmarkStart w:id="18" w:name="_Toc2514"/>
      <w:bookmarkStart w:id="19" w:name="_Toc419464291"/>
      <w:bookmarkStart w:id="20" w:name="_Toc524861537"/>
      <w:r>
        <w:rPr>
          <w:rFonts w:hint="eastAsia" w:ascii="宋体" w:hAnsi="宋体"/>
          <w:szCs w:val="21"/>
        </w:rPr>
        <w:t>开标地点：</w:t>
      </w:r>
      <w:r>
        <w:t xml:space="preserve">电子开标，无需到现场，请将投标文件发至 </w:t>
      </w:r>
      <w:r>
        <w:rPr>
          <w:rFonts w:hint="eastAsia"/>
        </w:rPr>
        <w:t>zb@jze.com.cn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8"/>
      <w:bookmarkEnd w:id="19"/>
      <w:bookmarkEnd w:id="20"/>
    </w:p>
    <w:p>
      <w:pPr>
        <w:widowControl/>
        <w:tabs>
          <w:tab w:val="left" w:pos="1918"/>
        </w:tabs>
        <w:adjustRightInd w:val="0"/>
        <w:spacing w:line="360" w:lineRule="auto"/>
        <w:ind w:firstLine="420" w:firstLineChars="200"/>
        <w:jc w:val="left"/>
        <w:outlineLvl w:val="0"/>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5"/>
      <w:bookmarkEnd w:id="16"/>
      <w:bookmarkEnd w:id="17"/>
    </w:p>
    <w:p>
      <w:pPr>
        <w:widowControl/>
        <w:tabs>
          <w:tab w:val="left" w:pos="1918"/>
        </w:tabs>
        <w:spacing w:line="360" w:lineRule="auto"/>
        <w:ind w:firstLine="420" w:firstLineChars="200"/>
        <w:rPr>
          <w:rFonts w:hint="eastAsia" w:ascii="宋体" w:hAnsi="宋体" w:eastAsia="宋体"/>
          <w:lang w:val="en-US" w:eastAsia="zh-CN"/>
        </w:rPr>
      </w:pPr>
      <w:r>
        <w:rPr>
          <w:rFonts w:hint="eastAsia" w:ascii="宋体" w:hAnsi="宋体"/>
        </w:rPr>
        <w:t>商务联系人：</w:t>
      </w:r>
      <w:r>
        <w:rPr>
          <w:rFonts w:hint="eastAsia" w:ascii="宋体" w:hAnsi="宋体"/>
          <w:lang w:eastAsia="zh-CN"/>
        </w:rPr>
        <w:t>李园园</w:t>
      </w:r>
    </w:p>
    <w:p>
      <w:pPr>
        <w:widowControl/>
        <w:tabs>
          <w:tab w:val="left" w:pos="1918"/>
        </w:tabs>
        <w:spacing w:line="360" w:lineRule="auto"/>
        <w:ind w:firstLine="420" w:firstLineChars="200"/>
        <w:rPr>
          <w:rFonts w:hint="default" w:ascii="宋体" w:hAnsi="宋体" w:eastAsia="宋体"/>
          <w:color w:val="FF0000"/>
          <w:lang w:val="en-US" w:eastAsia="zh-CN"/>
        </w:rPr>
      </w:pPr>
      <w:r>
        <w:rPr>
          <w:rFonts w:hint="eastAsia" w:ascii="宋体" w:hAnsi="宋体"/>
        </w:rPr>
        <w:t>联系  电话：</w:t>
      </w:r>
      <w:r>
        <w:rPr>
          <w:rFonts w:hint="eastAsia" w:ascii="宋体" w:hAnsi="宋体"/>
          <w:lang w:val="en-US" w:eastAsia="zh-CN"/>
        </w:rPr>
        <w:t>18246093616</w:t>
      </w:r>
    </w:p>
    <w:p>
      <w:pPr>
        <w:widowControl/>
        <w:tabs>
          <w:tab w:val="left" w:pos="1918"/>
        </w:tabs>
        <w:spacing w:line="360" w:lineRule="auto"/>
        <w:ind w:firstLine="420" w:firstLineChars="200"/>
        <w:rPr>
          <w:rFonts w:ascii="宋体" w:hAnsi="宋体"/>
        </w:rPr>
      </w:pPr>
      <w:r>
        <w:rPr>
          <w:rFonts w:hint="eastAsia" w:ascii="宋体" w:hAnsi="宋体"/>
        </w:rPr>
        <w:t>邮      编：150027</w:t>
      </w:r>
    </w:p>
    <w:p>
      <w:pPr>
        <w:autoSpaceDE w:val="0"/>
        <w:autoSpaceDN w:val="0"/>
        <w:spacing w:line="360" w:lineRule="auto"/>
        <w:ind w:firstLine="411" w:firstLineChars="196"/>
        <w:rPr>
          <w:spacing w:val="8"/>
          <w:szCs w:val="21"/>
        </w:rPr>
      </w:pPr>
      <w:r>
        <w:rPr>
          <w:rFonts w:hint="eastAsia" w:ascii="宋体" w:hAnsi="宋体"/>
        </w:rPr>
        <w:t>邮      箱：</w:t>
      </w:r>
      <w:r>
        <w:fldChar w:fldCharType="begin"/>
      </w:r>
      <w:r>
        <w:instrText xml:space="preserve"> HYPERLINK "mailto:jzcg8@jiuzhougroup.com" </w:instrText>
      </w:r>
      <w:r>
        <w:fldChar w:fldCharType="separate"/>
      </w:r>
      <w:r>
        <w:rPr>
          <w:rStyle w:val="9"/>
          <w:rFonts w:hint="eastAsia" w:ascii="宋体" w:hAnsi="宋体" w:cs="宋体"/>
          <w:color w:val="000000"/>
          <w:kern w:val="0"/>
          <w:sz w:val="24"/>
        </w:rPr>
        <w:t>jzcg8@jiuzhougroup.com</w:t>
      </w:r>
      <w:r>
        <w:rPr>
          <w:rStyle w:val="9"/>
          <w:rFonts w:hint="eastAsia" w:ascii="宋体" w:hAnsi="宋体" w:cs="宋体"/>
          <w:color w:val="000000"/>
          <w:kern w:val="0"/>
          <w:sz w:val="24"/>
        </w:rPr>
        <w:fldChar w:fldCharType="end"/>
      </w:r>
    </w:p>
    <w:p>
      <w:pPr>
        <w:widowControl/>
        <w:tabs>
          <w:tab w:val="left" w:pos="1918"/>
        </w:tabs>
        <w:spacing w:line="360" w:lineRule="auto"/>
        <w:ind w:firstLine="420" w:firstLineChars="200"/>
        <w:rPr>
          <w:rFonts w:ascii="宋体" w:hAnsi="宋体"/>
          <w:color w:val="FF0000"/>
        </w:rPr>
      </w:pPr>
      <w:r>
        <w:rPr>
          <w:rFonts w:hint="eastAsia" w:ascii="宋体" w:hAnsi="宋体"/>
        </w:rPr>
        <w:t xml:space="preserve">技术联系人： </w:t>
      </w:r>
      <w:r>
        <w:rPr>
          <w:rFonts w:hint="eastAsia" w:ascii="宋体" w:hAnsi="宋体"/>
          <w:color w:val="000000" w:themeColor="text1"/>
          <w14:textFill>
            <w14:solidFill>
              <w14:schemeClr w14:val="tx1"/>
            </w14:solidFill>
          </w14:textFill>
        </w:rPr>
        <w:t>高久玉</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联系  电话：18946007628</w:t>
      </w:r>
    </w:p>
    <w:p>
      <w:pPr>
        <w:widowControl/>
        <w:tabs>
          <w:tab w:val="left" w:pos="1918"/>
        </w:tabs>
        <w:spacing w:line="360" w:lineRule="auto"/>
        <w:ind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编：150000</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邮      箱：hrbgjy2008@163.com</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color w:val="000000" w:themeColor="text1"/>
          <w:szCs w:val="21"/>
          <w14:textFill>
            <w14:solidFill>
              <w14:schemeClr w14:val="tx1"/>
            </w14:solidFill>
          </w14:textFill>
        </w:rPr>
        <w:t>哈尔滨</w:t>
      </w:r>
      <w:r>
        <w:rPr>
          <w:rFonts w:hint="eastAsia"/>
          <w:color w:val="000000" w:themeColor="text1"/>
          <w14:textFill>
            <w14:solidFill>
              <w14:schemeClr w14:val="tx1"/>
            </w14:solidFill>
          </w14:textFill>
        </w:rPr>
        <w:t>九洲</w:t>
      </w:r>
      <w:r>
        <w:rPr>
          <w:rFonts w:hint="eastAsia"/>
          <w:color w:val="000000" w:themeColor="text1"/>
          <w:szCs w:val="21"/>
          <w14:textFill>
            <w14:solidFill>
              <w14:schemeClr w14:val="tx1"/>
            </w14:solidFill>
          </w14:textFill>
        </w:rPr>
        <w:t>集团有限公司</w:t>
      </w:r>
      <w:r>
        <w:rPr>
          <w:rFonts w:hint="eastAsia" w:ascii="宋体" w:hAnsi="宋体"/>
          <w:color w:val="000000" w:themeColor="text1"/>
          <w14:textFill>
            <w14:solidFill>
              <w14:schemeClr w14:val="tx1"/>
            </w14:solidFill>
          </w14:textFill>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autoSpaceDE w:val="0"/>
        <w:autoSpaceDN w:val="0"/>
        <w:adjustRightInd w:val="0"/>
        <w:spacing w:line="360" w:lineRule="exact"/>
        <w:ind w:firstLine="420" w:firstLineChars="200"/>
      </w:pPr>
      <w:r>
        <w:rPr>
          <w:rFonts w:hint="eastAsia"/>
        </w:rPr>
        <w:t>户名：哈尔滨九洲集团股份有限公司</w:t>
      </w:r>
      <w:bookmarkStart w:id="24" w:name="_GoBack"/>
      <w:bookmarkEnd w:id="24"/>
    </w:p>
    <w:p>
      <w:pPr>
        <w:autoSpaceDE w:val="0"/>
        <w:autoSpaceDN w:val="0"/>
        <w:adjustRightInd w:val="0"/>
        <w:spacing w:line="360" w:lineRule="exact"/>
        <w:ind w:firstLine="420" w:firstLineChars="200"/>
      </w:pPr>
      <w:r>
        <w:rPr>
          <w:rFonts w:hint="eastAsia"/>
        </w:rPr>
        <w:t>开户行：中国建设银行股份有限公司哈尔滨铁道支行</w:t>
      </w:r>
    </w:p>
    <w:p>
      <w:pPr>
        <w:spacing w:line="360" w:lineRule="auto"/>
        <w:ind w:firstLine="420" w:firstLineChars="200"/>
      </w:pPr>
      <w:r>
        <w:rPr>
          <w:rFonts w:hint="eastAsia"/>
        </w:rPr>
        <w:t>账号：23001867151050002942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spacing w:line="360" w:lineRule="auto"/>
      </w:pPr>
    </w:p>
    <w:p>
      <w:pPr>
        <w:spacing w:line="360" w:lineRule="auto"/>
        <w:jc w:val="center"/>
        <w:outlineLvl w:val="1"/>
        <w:rPr>
          <w:b/>
          <w:sz w:val="28"/>
          <w:szCs w:val="28"/>
        </w:rPr>
      </w:pPr>
      <w:bookmarkStart w:id="21" w:name="_Toc248647669"/>
      <w:bookmarkStart w:id="22" w:name="_Toc524861540"/>
      <w:bookmarkStart w:id="23" w:name="_Toc1409"/>
      <w:r>
        <w:rPr>
          <w:rFonts w:hint="eastAsia"/>
          <w:b/>
          <w:sz w:val="28"/>
          <w:szCs w:val="28"/>
        </w:rPr>
        <w:t>一、投标人须知前附表</w:t>
      </w:r>
      <w:bookmarkEnd w:id="21"/>
      <w:bookmarkEnd w:id="22"/>
      <w:bookmarkEnd w:id="23"/>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zCs w:val="21"/>
              </w:rPr>
            </w:pPr>
            <w:r>
              <w:rPr>
                <w:rFonts w:hint="eastAsia"/>
                <w:szCs w:val="21"/>
              </w:rPr>
              <w:t>招标方：</w:t>
            </w:r>
            <w:r>
              <w:rPr>
                <w:rFonts w:hint="eastAsia" w:ascii="宋体" w:hAnsi="宋体"/>
                <w:szCs w:val="21"/>
              </w:rPr>
              <w:t>哈尔滨九洲集团股份有限公司</w:t>
            </w:r>
            <w:r>
              <w:rPr>
                <w:rFonts w:hint="eastAsia"/>
                <w:szCs w:val="21"/>
              </w:rPr>
              <w:t>：</w:t>
            </w:r>
          </w:p>
          <w:p>
            <w:pPr>
              <w:spacing w:line="360" w:lineRule="auto"/>
              <w:rPr>
                <w:szCs w:val="21"/>
              </w:rPr>
            </w:pPr>
            <w:r>
              <w:rPr>
                <w:rFonts w:hint="eastAsia"/>
                <w:szCs w:val="21"/>
              </w:rPr>
              <w:t>本工程为光伏</w:t>
            </w:r>
            <w:r>
              <w:rPr>
                <w:rFonts w:hint="eastAsia"/>
                <w:szCs w:val="21"/>
                <w:lang w:eastAsia="zh-CN"/>
              </w:rPr>
              <w:t>组件</w:t>
            </w:r>
            <w:r>
              <w:rPr>
                <w:rFonts w:hint="eastAsia"/>
                <w:szCs w:val="21"/>
              </w:rPr>
              <w:t>采购项目，其方案要求按技术协议及施工图纸执行。</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工程地点：</w:t>
            </w:r>
            <w:r>
              <w:rPr>
                <w:rFonts w:hint="eastAsia"/>
                <w:color w:val="000000"/>
                <w:szCs w:val="21"/>
              </w:rPr>
              <w:t>哈尔滨市</w:t>
            </w:r>
            <w:r>
              <w:rPr>
                <w:rFonts w:hint="eastAsia" w:ascii="宋体" w:hAnsi="宋体"/>
                <w:szCs w:val="21"/>
              </w:rPr>
              <w:t>。</w:t>
            </w:r>
          </w:p>
          <w:p>
            <w:pPr>
              <w:spacing w:line="360" w:lineRule="auto"/>
              <w:rPr>
                <w:szCs w:val="21"/>
                <w:vertAlign w:val="subscript"/>
              </w:rPr>
            </w:pPr>
            <w:r>
              <w:rPr>
                <w:rFonts w:hint="eastAsia"/>
                <w:szCs w:val="21"/>
              </w:rPr>
              <w:t>到货日期：</w:t>
            </w:r>
            <w:r>
              <w:rPr>
                <w:rFonts w:hint="eastAsia"/>
                <w:color w:val="FF0000"/>
              </w:rPr>
              <w:t>2024年05月30日</w:t>
            </w:r>
            <w:r>
              <w:rPr>
                <w:rFonts w:hint="eastAsia"/>
              </w:rPr>
              <w:t>前</w:t>
            </w:r>
          </w:p>
          <w:p>
            <w:pPr>
              <w:spacing w:line="360" w:lineRule="auto"/>
              <w:rPr>
                <w:szCs w:val="21"/>
              </w:rPr>
            </w:pPr>
            <w:r>
              <w:rPr>
                <w:rFonts w:hint="eastAsia"/>
                <w:szCs w:val="21"/>
              </w:rPr>
              <w:t>报价要求：详见技术规范书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b/>
                <w:bCs/>
                <w:color w:val="FF0000"/>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000000" w:themeColor="text1"/>
                <w:szCs w:val="21"/>
                <w14:textFill>
                  <w14:solidFill>
                    <w14:schemeClr w14:val="tx1"/>
                  </w14:solidFill>
                </w14:textFill>
              </w:rPr>
              <w:t>伍</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color w:val="000000" w:themeColor="text1"/>
                <w:szCs w:val="21"/>
                <w:lang w:eastAsia="zh-CN"/>
                <w14:textFill>
                  <w14:solidFill>
                    <w14:schemeClr w14:val="tx1"/>
                  </w14:solidFill>
                </w14:textFill>
              </w:rPr>
            </w:pPr>
            <w:r>
              <w:rPr>
                <w:rFonts w:hint="eastAsia"/>
                <w:szCs w:val="21"/>
              </w:rPr>
              <w:t>4、联系人</w:t>
            </w:r>
            <w:r>
              <w:rPr>
                <w:rFonts w:hint="eastAsia"/>
                <w:color w:val="000000" w:themeColor="text1"/>
                <w:szCs w:val="21"/>
                <w14:textFill>
                  <w14:solidFill>
                    <w14:schemeClr w14:val="tx1"/>
                  </w14:solidFill>
                </w14:textFill>
              </w:rPr>
              <w:t>：</w:t>
            </w:r>
            <w:r>
              <w:rPr>
                <w:rFonts w:hint="eastAsia"/>
                <w:color w:val="000000" w:themeColor="text1"/>
                <w:szCs w:val="21"/>
                <w:lang w:eastAsia="zh-CN"/>
                <w14:textFill>
                  <w14:solidFill>
                    <w14:schemeClr w14:val="tx1"/>
                  </w14:solidFill>
                </w14:textFill>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highlight w:val="yellow"/>
              </w:rPr>
              <w:t>电子版标书独立文档2份（1.商务技术一份（不体现报价），2.报价单一份（PDF和Excel各一份）</w:t>
            </w:r>
            <w:r>
              <w:rPr>
                <w:rFonts w:hint="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 xml:space="preserve">投标书递交地点：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2024年03月</w:t>
            </w:r>
            <w:r>
              <w:rPr>
                <w:rFonts w:hint="eastAsia" w:cs="宋体"/>
                <w:color w:val="FF0000"/>
                <w:szCs w:val="21"/>
                <w:lang w:val="en-US" w:eastAsia="zh-CN"/>
              </w:rPr>
              <w:t>22</w:t>
            </w:r>
            <w:r>
              <w:rPr>
                <w:rFonts w:hint="eastAsia" w:cs="宋体"/>
                <w:color w:val="FF0000"/>
                <w:szCs w:val="21"/>
              </w:rPr>
              <w:t>日</w:t>
            </w:r>
            <w:r>
              <w:rPr>
                <w:rFonts w:hint="eastAsia" w:cs="宋体"/>
                <w:color w:val="FF0000"/>
                <w:szCs w:val="21"/>
                <w:lang w:eastAsia="zh-CN"/>
              </w:rPr>
              <w:t>上午</w:t>
            </w:r>
            <w:r>
              <w:rPr>
                <w:rFonts w:hint="eastAsia" w:cs="宋体"/>
                <w:color w:val="FF0000"/>
                <w:szCs w:val="21"/>
                <w:lang w:val="en-US" w:eastAsia="zh-CN"/>
              </w:rPr>
              <w:t>11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2024年03月</w:t>
            </w:r>
            <w:r>
              <w:rPr>
                <w:rFonts w:hint="eastAsia" w:cs="宋体"/>
                <w:color w:val="FF0000"/>
                <w:szCs w:val="21"/>
                <w:lang w:val="en-US" w:eastAsia="zh-CN"/>
              </w:rPr>
              <w:t>22</w:t>
            </w:r>
            <w:r>
              <w:rPr>
                <w:rFonts w:hint="eastAsia" w:cs="宋体"/>
                <w:color w:val="FF0000"/>
                <w:szCs w:val="21"/>
              </w:rPr>
              <w:t>日</w:t>
            </w:r>
            <w:r>
              <w:rPr>
                <w:rFonts w:hint="eastAsia" w:cs="宋体"/>
                <w:color w:val="FF0000"/>
                <w:szCs w:val="21"/>
                <w:lang w:eastAsia="zh-CN"/>
              </w:rPr>
              <w:t>上午</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16C47DB8"/>
    <w:rsid w:val="16C47DB8"/>
    <w:rsid w:val="51126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39"/>
  </w:style>
  <w:style w:type="paragraph" w:styleId="6">
    <w:name w:val="toc 2"/>
    <w:basedOn w:val="1"/>
    <w:next w:val="1"/>
    <w:autoRedefine/>
    <w:qFormat/>
    <w:uiPriority w:val="39"/>
    <w:pPr>
      <w:ind w:left="420" w:leftChars="200"/>
    </w:pPr>
  </w:style>
  <w:style w:type="character" w:styleId="9">
    <w:name w:val="Hyperlink"/>
    <w:basedOn w:val="8"/>
    <w:autoRedefine/>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2024-03-13T04:00:00Z</dcterms:created>
  <dc:creator>Administrator</dc:creator>
  <cp:lastModifiedBy>Administrator</cp:lastModifiedBy>
  <dcterms:modified xsi:type="dcterms:W3CDTF">2024-03-13T04:54:34Z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BA15F23122C743898CDBCD86FE7ABC2A_11</vt:lpwstr>
  </property>
</Properties>
</file>