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22F" w:rsidRPr="005C7429" w:rsidRDefault="00F7322F" w:rsidP="00F7322F">
      <w:pPr>
        <w:tabs>
          <w:tab w:val="decimal" w:pos="8460"/>
          <w:tab w:val="right" w:leader="dot" w:pos="10800"/>
        </w:tabs>
        <w:autoSpaceDE w:val="0"/>
        <w:autoSpaceDN w:val="0"/>
        <w:adjustRightInd w:val="0"/>
        <w:spacing w:line="360" w:lineRule="auto"/>
        <w:ind w:leftChars="-135" w:left="-283" w:right="-143"/>
        <w:jc w:val="center"/>
        <w:rPr>
          <w:rFonts w:asciiTheme="majorEastAsia" w:eastAsiaTheme="majorEastAsia" w:hAnsiTheme="majorEastAsia" w:cs="微软雅黑"/>
          <w:kern w:val="0"/>
          <w:sz w:val="44"/>
          <w:szCs w:val="44"/>
          <w:lang w:val="zh-CN"/>
        </w:rPr>
      </w:pPr>
    </w:p>
    <w:p w:rsidR="005C7429" w:rsidRDefault="005C7429" w:rsidP="005C7429">
      <w:pPr>
        <w:tabs>
          <w:tab w:val="left" w:pos="0"/>
          <w:tab w:val="decimal" w:pos="8460"/>
          <w:tab w:val="right" w:leader="dot" w:pos="10800"/>
        </w:tabs>
        <w:autoSpaceDE w:val="0"/>
        <w:autoSpaceDN w:val="0"/>
        <w:adjustRightInd w:val="0"/>
        <w:spacing w:line="360" w:lineRule="auto"/>
        <w:ind w:right="-60"/>
        <w:jc w:val="center"/>
        <w:rPr>
          <w:rFonts w:asciiTheme="majorEastAsia" w:eastAsiaTheme="majorEastAsia" w:hAnsiTheme="majorEastAsia" w:cs="微软雅黑"/>
          <w:b/>
          <w:kern w:val="0"/>
          <w:sz w:val="44"/>
          <w:szCs w:val="44"/>
          <w:lang w:val="zh-CN"/>
        </w:rPr>
      </w:pPr>
    </w:p>
    <w:p w:rsidR="005C7429" w:rsidRDefault="005C7429" w:rsidP="005C7429">
      <w:pPr>
        <w:tabs>
          <w:tab w:val="left" w:pos="0"/>
          <w:tab w:val="decimal" w:pos="8460"/>
          <w:tab w:val="right" w:leader="dot" w:pos="10800"/>
        </w:tabs>
        <w:autoSpaceDE w:val="0"/>
        <w:autoSpaceDN w:val="0"/>
        <w:adjustRightInd w:val="0"/>
        <w:spacing w:line="360" w:lineRule="auto"/>
        <w:ind w:right="-60"/>
        <w:jc w:val="center"/>
        <w:rPr>
          <w:rFonts w:asciiTheme="majorEastAsia" w:eastAsiaTheme="majorEastAsia" w:hAnsiTheme="majorEastAsia" w:cs="微软雅黑"/>
          <w:b/>
          <w:kern w:val="0"/>
          <w:sz w:val="44"/>
          <w:szCs w:val="44"/>
          <w:lang w:val="zh-CN"/>
        </w:rPr>
      </w:pPr>
      <w:r w:rsidRPr="005C7429">
        <w:rPr>
          <w:rFonts w:asciiTheme="majorEastAsia" w:eastAsiaTheme="majorEastAsia" w:hAnsiTheme="majorEastAsia" w:cs="微软雅黑" w:hint="eastAsia"/>
          <w:b/>
          <w:kern w:val="0"/>
          <w:sz w:val="44"/>
          <w:szCs w:val="44"/>
          <w:lang w:val="zh-CN"/>
        </w:rPr>
        <w:t>哈尔滨九洲集团股份有限公司</w:t>
      </w:r>
    </w:p>
    <w:p w:rsidR="00F7322F" w:rsidRDefault="00F7322F" w:rsidP="005C7429">
      <w:pPr>
        <w:tabs>
          <w:tab w:val="left" w:pos="0"/>
          <w:tab w:val="decimal" w:pos="8460"/>
          <w:tab w:val="right" w:leader="dot" w:pos="10800"/>
        </w:tabs>
        <w:autoSpaceDE w:val="0"/>
        <w:autoSpaceDN w:val="0"/>
        <w:adjustRightInd w:val="0"/>
        <w:spacing w:line="360" w:lineRule="auto"/>
        <w:ind w:right="-60"/>
        <w:jc w:val="center"/>
        <w:rPr>
          <w:rFonts w:asciiTheme="majorEastAsia" w:eastAsiaTheme="majorEastAsia" w:hAnsiTheme="majorEastAsia" w:cs="微软雅黑"/>
          <w:b/>
          <w:kern w:val="0"/>
          <w:sz w:val="44"/>
          <w:szCs w:val="44"/>
          <w:lang w:val="zh-CN"/>
        </w:rPr>
      </w:pPr>
      <w:r w:rsidRPr="005C7429">
        <w:rPr>
          <w:rFonts w:asciiTheme="majorEastAsia" w:eastAsiaTheme="majorEastAsia" w:hAnsiTheme="majorEastAsia" w:cs="微软雅黑" w:hint="eastAsia"/>
          <w:b/>
          <w:kern w:val="0"/>
          <w:sz w:val="44"/>
          <w:szCs w:val="44"/>
          <w:lang w:val="zh-CN"/>
        </w:rPr>
        <w:t>风力发电项目</w:t>
      </w:r>
    </w:p>
    <w:p w:rsidR="005C7429" w:rsidRDefault="005C7429" w:rsidP="005C7429">
      <w:pPr>
        <w:tabs>
          <w:tab w:val="left" w:pos="0"/>
          <w:tab w:val="decimal" w:pos="8460"/>
          <w:tab w:val="right" w:leader="dot" w:pos="10800"/>
        </w:tabs>
        <w:autoSpaceDE w:val="0"/>
        <w:autoSpaceDN w:val="0"/>
        <w:adjustRightInd w:val="0"/>
        <w:spacing w:line="360" w:lineRule="auto"/>
        <w:ind w:right="-60"/>
        <w:jc w:val="center"/>
        <w:rPr>
          <w:rFonts w:asciiTheme="majorEastAsia" w:eastAsiaTheme="majorEastAsia" w:hAnsiTheme="majorEastAsia" w:cs="微软雅黑"/>
          <w:b/>
          <w:kern w:val="0"/>
          <w:sz w:val="44"/>
          <w:szCs w:val="44"/>
          <w:lang w:val="zh-CN"/>
        </w:rPr>
      </w:pPr>
    </w:p>
    <w:p w:rsidR="005C7429" w:rsidRDefault="005C7429" w:rsidP="005C7429">
      <w:pPr>
        <w:tabs>
          <w:tab w:val="left" w:pos="0"/>
          <w:tab w:val="decimal" w:pos="8460"/>
          <w:tab w:val="right" w:leader="dot" w:pos="10800"/>
        </w:tabs>
        <w:autoSpaceDE w:val="0"/>
        <w:autoSpaceDN w:val="0"/>
        <w:adjustRightInd w:val="0"/>
        <w:spacing w:line="360" w:lineRule="auto"/>
        <w:ind w:right="-60"/>
        <w:jc w:val="center"/>
        <w:rPr>
          <w:rFonts w:asciiTheme="majorEastAsia" w:eastAsiaTheme="majorEastAsia" w:hAnsiTheme="majorEastAsia" w:cs="微软雅黑"/>
          <w:b/>
          <w:kern w:val="0"/>
          <w:sz w:val="44"/>
          <w:szCs w:val="44"/>
          <w:lang w:val="zh-CN"/>
        </w:rPr>
      </w:pPr>
    </w:p>
    <w:p w:rsidR="005C7429" w:rsidRPr="005C7429" w:rsidRDefault="005C7429" w:rsidP="005C7429">
      <w:pPr>
        <w:tabs>
          <w:tab w:val="left" w:pos="0"/>
          <w:tab w:val="decimal" w:pos="8460"/>
          <w:tab w:val="right" w:leader="dot" w:pos="10800"/>
        </w:tabs>
        <w:autoSpaceDE w:val="0"/>
        <w:autoSpaceDN w:val="0"/>
        <w:adjustRightInd w:val="0"/>
        <w:spacing w:line="360" w:lineRule="auto"/>
        <w:ind w:right="-60"/>
        <w:jc w:val="center"/>
        <w:rPr>
          <w:rFonts w:asciiTheme="majorEastAsia" w:eastAsiaTheme="majorEastAsia" w:hAnsiTheme="majorEastAsia" w:cs="微软雅黑"/>
          <w:b/>
          <w:kern w:val="0"/>
          <w:sz w:val="44"/>
          <w:szCs w:val="44"/>
          <w:lang w:val="zh-CN"/>
        </w:rPr>
      </w:pPr>
    </w:p>
    <w:p w:rsidR="00F7322F" w:rsidRPr="005C7429" w:rsidRDefault="00F7322F" w:rsidP="00F7322F">
      <w:pPr>
        <w:tabs>
          <w:tab w:val="left" w:pos="0"/>
          <w:tab w:val="decimal" w:pos="8460"/>
          <w:tab w:val="right" w:leader="dot" w:pos="10800"/>
        </w:tabs>
        <w:autoSpaceDE w:val="0"/>
        <w:autoSpaceDN w:val="0"/>
        <w:adjustRightInd w:val="0"/>
        <w:spacing w:line="360" w:lineRule="auto"/>
        <w:ind w:right="-60"/>
        <w:jc w:val="center"/>
        <w:rPr>
          <w:rFonts w:asciiTheme="majorEastAsia" w:eastAsiaTheme="majorEastAsia" w:hAnsiTheme="majorEastAsia" w:cs="微软雅黑"/>
          <w:b/>
          <w:kern w:val="0"/>
          <w:sz w:val="44"/>
          <w:szCs w:val="44"/>
          <w:lang w:val="zh-CN"/>
        </w:rPr>
      </w:pPr>
      <w:r w:rsidRPr="005C7429">
        <w:rPr>
          <w:rFonts w:asciiTheme="majorEastAsia" w:eastAsiaTheme="majorEastAsia" w:hAnsiTheme="majorEastAsia" w:cs="微软雅黑" w:hint="eastAsia"/>
          <w:b/>
          <w:kern w:val="0"/>
          <w:sz w:val="44"/>
          <w:szCs w:val="44"/>
          <w:lang w:val="zh-CN"/>
        </w:rPr>
        <w:t>塔筒采购项目</w:t>
      </w:r>
    </w:p>
    <w:p w:rsidR="00F7322F" w:rsidRPr="005C7429" w:rsidRDefault="00F7322F" w:rsidP="00F7322F">
      <w:pPr>
        <w:tabs>
          <w:tab w:val="left" w:pos="0"/>
          <w:tab w:val="decimal" w:pos="8460"/>
          <w:tab w:val="right" w:leader="dot" w:pos="10800"/>
        </w:tabs>
        <w:autoSpaceDE w:val="0"/>
        <w:autoSpaceDN w:val="0"/>
        <w:adjustRightInd w:val="0"/>
        <w:spacing w:line="360" w:lineRule="auto"/>
        <w:ind w:right="-60"/>
        <w:jc w:val="center"/>
        <w:rPr>
          <w:rFonts w:asciiTheme="majorEastAsia" w:eastAsiaTheme="majorEastAsia" w:hAnsiTheme="majorEastAsia" w:cs="微软雅黑"/>
          <w:b/>
          <w:kern w:val="0"/>
          <w:sz w:val="44"/>
          <w:szCs w:val="44"/>
          <w:lang w:val="zh-CN"/>
        </w:rPr>
      </w:pPr>
      <w:r w:rsidRPr="005C7429">
        <w:rPr>
          <w:rFonts w:asciiTheme="majorEastAsia" w:eastAsiaTheme="majorEastAsia" w:hAnsiTheme="majorEastAsia" w:cs="微软雅黑" w:hint="eastAsia"/>
          <w:b/>
          <w:kern w:val="0"/>
          <w:sz w:val="44"/>
          <w:szCs w:val="44"/>
          <w:lang w:val="zh-CN"/>
        </w:rPr>
        <w:t>招标</w:t>
      </w:r>
      <w:r w:rsidR="005C7429" w:rsidRPr="005C7429">
        <w:rPr>
          <w:rFonts w:asciiTheme="majorEastAsia" w:eastAsiaTheme="majorEastAsia" w:hAnsiTheme="majorEastAsia" w:cs="微软雅黑" w:hint="eastAsia"/>
          <w:b/>
          <w:kern w:val="0"/>
          <w:sz w:val="44"/>
          <w:szCs w:val="44"/>
          <w:lang w:val="zh-CN"/>
        </w:rPr>
        <w:t>公告</w:t>
      </w:r>
    </w:p>
    <w:p w:rsidR="00F7322F" w:rsidRDefault="00F7322F" w:rsidP="00F7322F">
      <w:pPr>
        <w:tabs>
          <w:tab w:val="left" w:pos="0"/>
          <w:tab w:val="decimal" w:pos="6240"/>
          <w:tab w:val="right" w:leader="dot" w:pos="10800"/>
        </w:tabs>
        <w:autoSpaceDE w:val="0"/>
        <w:autoSpaceDN w:val="0"/>
        <w:adjustRightInd w:val="0"/>
        <w:spacing w:line="360" w:lineRule="auto"/>
        <w:ind w:right="-60" w:firstLine="2"/>
        <w:jc w:val="center"/>
        <w:rPr>
          <w:rFonts w:asciiTheme="majorEastAsia" w:eastAsiaTheme="majorEastAsia" w:hAnsiTheme="majorEastAsia" w:cs="微软雅黑"/>
          <w:b/>
          <w:bCs/>
          <w:kern w:val="0"/>
          <w:sz w:val="28"/>
          <w:szCs w:val="28"/>
          <w:lang w:val="zh-CN"/>
        </w:rPr>
      </w:pPr>
    </w:p>
    <w:p w:rsidR="005C7429" w:rsidRDefault="005C7429" w:rsidP="00F7322F">
      <w:pPr>
        <w:tabs>
          <w:tab w:val="left" w:pos="0"/>
          <w:tab w:val="decimal" w:pos="6240"/>
          <w:tab w:val="right" w:leader="dot" w:pos="10800"/>
        </w:tabs>
        <w:autoSpaceDE w:val="0"/>
        <w:autoSpaceDN w:val="0"/>
        <w:adjustRightInd w:val="0"/>
        <w:spacing w:line="360" w:lineRule="auto"/>
        <w:ind w:right="-60" w:firstLine="2"/>
        <w:jc w:val="center"/>
        <w:rPr>
          <w:rFonts w:asciiTheme="majorEastAsia" w:eastAsiaTheme="majorEastAsia" w:hAnsiTheme="majorEastAsia" w:cs="微软雅黑"/>
          <w:b/>
          <w:bCs/>
          <w:kern w:val="0"/>
          <w:sz w:val="28"/>
          <w:szCs w:val="28"/>
          <w:lang w:val="zh-CN"/>
        </w:rPr>
      </w:pPr>
    </w:p>
    <w:p w:rsidR="005C7429" w:rsidRPr="005C7429" w:rsidRDefault="005C7429" w:rsidP="00F7322F">
      <w:pPr>
        <w:tabs>
          <w:tab w:val="left" w:pos="0"/>
          <w:tab w:val="decimal" w:pos="6240"/>
          <w:tab w:val="right" w:leader="dot" w:pos="10800"/>
        </w:tabs>
        <w:autoSpaceDE w:val="0"/>
        <w:autoSpaceDN w:val="0"/>
        <w:adjustRightInd w:val="0"/>
        <w:spacing w:line="360" w:lineRule="auto"/>
        <w:ind w:right="-60" w:firstLine="2"/>
        <w:jc w:val="center"/>
        <w:rPr>
          <w:rFonts w:asciiTheme="majorEastAsia" w:eastAsiaTheme="majorEastAsia" w:hAnsiTheme="majorEastAsia" w:cs="微软雅黑"/>
          <w:b/>
          <w:bCs/>
          <w:kern w:val="0"/>
          <w:sz w:val="28"/>
          <w:szCs w:val="28"/>
          <w:lang w:val="zh-CN"/>
        </w:rPr>
      </w:pPr>
    </w:p>
    <w:p w:rsidR="00F7322F" w:rsidRPr="005C7429" w:rsidRDefault="00F7322F" w:rsidP="00F7322F">
      <w:pPr>
        <w:tabs>
          <w:tab w:val="left" w:pos="0"/>
          <w:tab w:val="decimal" w:pos="6240"/>
          <w:tab w:val="right" w:leader="dot" w:pos="10800"/>
        </w:tabs>
        <w:autoSpaceDE w:val="0"/>
        <w:autoSpaceDN w:val="0"/>
        <w:adjustRightInd w:val="0"/>
        <w:spacing w:line="360" w:lineRule="auto"/>
        <w:ind w:right="-60" w:firstLine="2"/>
        <w:jc w:val="center"/>
        <w:rPr>
          <w:rFonts w:asciiTheme="majorEastAsia" w:eastAsiaTheme="majorEastAsia" w:hAnsiTheme="majorEastAsia" w:cs="微软雅黑"/>
          <w:b/>
          <w:bCs/>
          <w:kern w:val="0"/>
          <w:sz w:val="28"/>
          <w:szCs w:val="28"/>
          <w:lang w:val="zh-CN"/>
        </w:rPr>
      </w:pPr>
    </w:p>
    <w:p w:rsidR="00F7322F" w:rsidRPr="005C7429" w:rsidRDefault="00F7322F" w:rsidP="00F7322F">
      <w:pPr>
        <w:tabs>
          <w:tab w:val="left" w:pos="0"/>
          <w:tab w:val="decimal" w:pos="6240"/>
          <w:tab w:val="right" w:leader="dot" w:pos="10800"/>
        </w:tabs>
        <w:autoSpaceDE w:val="0"/>
        <w:autoSpaceDN w:val="0"/>
        <w:adjustRightInd w:val="0"/>
        <w:spacing w:line="360" w:lineRule="auto"/>
        <w:jc w:val="center"/>
        <w:rPr>
          <w:rFonts w:asciiTheme="majorEastAsia" w:eastAsiaTheme="majorEastAsia" w:hAnsiTheme="majorEastAsia" w:cs="微软雅黑"/>
          <w:bCs/>
          <w:kern w:val="0"/>
          <w:sz w:val="24"/>
          <w:szCs w:val="28"/>
          <w:lang w:val="zh-CN"/>
        </w:rPr>
      </w:pPr>
      <w:r w:rsidRPr="005C7429">
        <w:rPr>
          <w:rFonts w:asciiTheme="majorEastAsia" w:eastAsiaTheme="majorEastAsia" w:hAnsiTheme="majorEastAsia" w:cs="微软雅黑" w:hint="eastAsia"/>
          <w:bCs/>
          <w:kern w:val="0"/>
          <w:sz w:val="28"/>
          <w:szCs w:val="28"/>
          <w:lang w:val="zh-CN"/>
        </w:rPr>
        <w:t>招标编号：</w:t>
      </w:r>
      <w:r w:rsidRPr="005C7429">
        <w:rPr>
          <w:rFonts w:asciiTheme="majorEastAsia" w:eastAsiaTheme="majorEastAsia" w:hAnsiTheme="majorEastAsia" w:cs="微软雅黑" w:hint="eastAsia"/>
          <w:bCs/>
          <w:kern w:val="0"/>
          <w:sz w:val="24"/>
          <w:szCs w:val="28"/>
          <w:lang w:val="zh-CN"/>
        </w:rPr>
        <w:t>JZNY-QTFD-</w:t>
      </w:r>
      <w:r w:rsidRPr="005C7429">
        <w:rPr>
          <w:rFonts w:asciiTheme="majorEastAsia" w:eastAsiaTheme="majorEastAsia" w:hAnsiTheme="majorEastAsia" w:cs="微软雅黑" w:hint="eastAsia"/>
          <w:bCs/>
          <w:kern w:val="0"/>
          <w:sz w:val="24"/>
          <w:szCs w:val="28"/>
        </w:rPr>
        <w:t>QQ</w:t>
      </w:r>
      <w:r w:rsidRPr="005C7429">
        <w:rPr>
          <w:rFonts w:asciiTheme="majorEastAsia" w:eastAsiaTheme="majorEastAsia" w:hAnsiTheme="majorEastAsia" w:cs="微软雅黑" w:hint="eastAsia"/>
          <w:bCs/>
          <w:kern w:val="0"/>
          <w:sz w:val="24"/>
          <w:szCs w:val="28"/>
          <w:lang w:val="zh-CN"/>
        </w:rPr>
        <w:t>FJ-ZBWJ-202</w:t>
      </w:r>
      <w:r w:rsidRPr="005C7429">
        <w:rPr>
          <w:rFonts w:asciiTheme="majorEastAsia" w:eastAsiaTheme="majorEastAsia" w:hAnsiTheme="majorEastAsia" w:cs="微软雅黑" w:hint="eastAsia"/>
          <w:bCs/>
          <w:kern w:val="0"/>
          <w:sz w:val="24"/>
          <w:szCs w:val="28"/>
        </w:rPr>
        <w:t>5</w:t>
      </w:r>
      <w:r w:rsidRPr="005C7429">
        <w:rPr>
          <w:rFonts w:asciiTheme="majorEastAsia" w:eastAsiaTheme="majorEastAsia" w:hAnsiTheme="majorEastAsia" w:cs="微软雅黑" w:hint="eastAsia"/>
          <w:bCs/>
          <w:kern w:val="0"/>
          <w:sz w:val="24"/>
          <w:szCs w:val="28"/>
          <w:lang w:val="zh-CN"/>
        </w:rPr>
        <w:t>01</w:t>
      </w:r>
    </w:p>
    <w:p w:rsidR="005C7429" w:rsidRPr="005C7429" w:rsidRDefault="005C7429" w:rsidP="00F7322F">
      <w:pPr>
        <w:tabs>
          <w:tab w:val="left" w:pos="0"/>
          <w:tab w:val="decimal" w:pos="6240"/>
          <w:tab w:val="right" w:leader="dot" w:pos="10800"/>
        </w:tabs>
        <w:autoSpaceDE w:val="0"/>
        <w:autoSpaceDN w:val="0"/>
        <w:adjustRightInd w:val="0"/>
        <w:spacing w:line="360" w:lineRule="auto"/>
        <w:jc w:val="center"/>
        <w:rPr>
          <w:rFonts w:asciiTheme="majorEastAsia" w:eastAsiaTheme="majorEastAsia" w:hAnsiTheme="majorEastAsia" w:cs="微软雅黑"/>
          <w:bCs/>
          <w:kern w:val="0"/>
          <w:sz w:val="24"/>
          <w:szCs w:val="28"/>
          <w:lang w:val="zh-CN"/>
        </w:rPr>
      </w:pPr>
      <w:r w:rsidRPr="005C7429">
        <w:rPr>
          <w:rFonts w:asciiTheme="majorEastAsia" w:eastAsiaTheme="majorEastAsia" w:hAnsiTheme="majorEastAsia" w:cs="微软雅黑"/>
          <w:bCs/>
          <w:kern w:val="0"/>
          <w:sz w:val="24"/>
          <w:szCs w:val="28"/>
          <w:lang w:val="zh-CN"/>
        </w:rPr>
        <w:t>JZNY-HRBSHFD-TTJFJ-ZBWJ-20250219</w:t>
      </w:r>
    </w:p>
    <w:p w:rsidR="00F7322F" w:rsidRPr="005C7429" w:rsidRDefault="00F7322F" w:rsidP="00F7322F">
      <w:pPr>
        <w:tabs>
          <w:tab w:val="left" w:pos="0"/>
          <w:tab w:val="decimal" w:pos="6240"/>
          <w:tab w:val="right" w:leader="dot" w:pos="10800"/>
        </w:tabs>
        <w:autoSpaceDE w:val="0"/>
        <w:autoSpaceDN w:val="0"/>
        <w:adjustRightInd w:val="0"/>
        <w:spacing w:line="360" w:lineRule="auto"/>
        <w:jc w:val="center"/>
        <w:rPr>
          <w:rFonts w:asciiTheme="majorEastAsia" w:eastAsiaTheme="majorEastAsia" w:hAnsiTheme="majorEastAsia" w:cs="微软雅黑"/>
          <w:kern w:val="32"/>
          <w:sz w:val="24"/>
          <w:szCs w:val="28"/>
          <w:lang w:val="zh-CN"/>
        </w:rPr>
      </w:pPr>
    </w:p>
    <w:p w:rsidR="00F7322F" w:rsidRPr="005C7429" w:rsidRDefault="00F7322F" w:rsidP="00F7322F">
      <w:pPr>
        <w:tabs>
          <w:tab w:val="left" w:pos="0"/>
          <w:tab w:val="decimal" w:pos="6240"/>
          <w:tab w:val="right" w:leader="dot" w:pos="10800"/>
        </w:tabs>
        <w:autoSpaceDE w:val="0"/>
        <w:autoSpaceDN w:val="0"/>
        <w:adjustRightInd w:val="0"/>
        <w:spacing w:line="360" w:lineRule="auto"/>
        <w:jc w:val="center"/>
        <w:rPr>
          <w:rFonts w:asciiTheme="majorEastAsia" w:eastAsiaTheme="majorEastAsia" w:hAnsiTheme="majorEastAsia" w:cs="微软雅黑"/>
          <w:kern w:val="32"/>
          <w:sz w:val="28"/>
          <w:szCs w:val="28"/>
          <w:lang w:val="zh-CN"/>
        </w:rPr>
      </w:pPr>
    </w:p>
    <w:p w:rsidR="00F7322F" w:rsidRPr="005C7429" w:rsidRDefault="00F7322F" w:rsidP="005C7429">
      <w:pPr>
        <w:tabs>
          <w:tab w:val="left" w:pos="0"/>
          <w:tab w:val="decimal" w:pos="6240"/>
          <w:tab w:val="right" w:leader="dot" w:pos="10800"/>
        </w:tabs>
        <w:autoSpaceDE w:val="0"/>
        <w:autoSpaceDN w:val="0"/>
        <w:adjustRightInd w:val="0"/>
        <w:spacing w:line="360" w:lineRule="auto"/>
        <w:rPr>
          <w:rFonts w:asciiTheme="majorEastAsia" w:eastAsiaTheme="majorEastAsia" w:hAnsiTheme="majorEastAsia" w:cs="微软雅黑"/>
          <w:kern w:val="32"/>
          <w:sz w:val="28"/>
          <w:szCs w:val="28"/>
          <w:lang w:val="zh-CN"/>
        </w:rPr>
      </w:pPr>
    </w:p>
    <w:p w:rsidR="00F7322F" w:rsidRPr="005C7429" w:rsidRDefault="00F7322F" w:rsidP="00F7322F">
      <w:pPr>
        <w:tabs>
          <w:tab w:val="left" w:pos="0"/>
          <w:tab w:val="decimal" w:pos="6240"/>
          <w:tab w:val="right" w:leader="dot" w:pos="10800"/>
        </w:tabs>
        <w:autoSpaceDE w:val="0"/>
        <w:autoSpaceDN w:val="0"/>
        <w:adjustRightInd w:val="0"/>
        <w:spacing w:line="360" w:lineRule="auto"/>
        <w:jc w:val="center"/>
        <w:rPr>
          <w:rFonts w:asciiTheme="minorEastAsia" w:eastAsiaTheme="minorEastAsia" w:hAnsiTheme="minorEastAsia" w:cs="微软雅黑"/>
          <w:b/>
          <w:kern w:val="32"/>
          <w:sz w:val="32"/>
          <w:szCs w:val="28"/>
          <w:lang w:val="zh-CN"/>
        </w:rPr>
      </w:pPr>
      <w:r w:rsidRPr="005C7429">
        <w:rPr>
          <w:rFonts w:asciiTheme="minorEastAsia" w:eastAsiaTheme="minorEastAsia" w:hAnsiTheme="minorEastAsia" w:cs="微软雅黑" w:hint="eastAsia"/>
          <w:b/>
          <w:kern w:val="32"/>
          <w:sz w:val="32"/>
          <w:szCs w:val="28"/>
          <w:lang w:val="zh-CN"/>
        </w:rPr>
        <w:t>招  标  人 ：哈尔滨九洲集团股份有限公司</w:t>
      </w:r>
    </w:p>
    <w:p w:rsidR="005C7429" w:rsidRPr="005C7429" w:rsidRDefault="005C7429" w:rsidP="005C7429">
      <w:pPr>
        <w:tabs>
          <w:tab w:val="decimal" w:pos="6240"/>
          <w:tab w:val="right" w:leader="dot" w:pos="10800"/>
        </w:tabs>
        <w:spacing w:line="480" w:lineRule="auto"/>
        <w:ind w:leftChars="-86" w:left="-181" w:right="-62"/>
        <w:jc w:val="center"/>
        <w:rPr>
          <w:rFonts w:asciiTheme="minorEastAsia" w:eastAsiaTheme="minorEastAsia" w:hAnsiTheme="minorEastAsia" w:cs="黑体"/>
          <w:b/>
          <w:sz w:val="28"/>
          <w:szCs w:val="28"/>
          <w:lang w:val="zh-CN"/>
        </w:rPr>
      </w:pPr>
      <w:r w:rsidRPr="005C7429">
        <w:rPr>
          <w:rFonts w:asciiTheme="minorEastAsia" w:eastAsiaTheme="minorEastAsia" w:hAnsiTheme="minorEastAsia" w:cs="黑体" w:hint="eastAsia"/>
          <w:b/>
          <w:sz w:val="28"/>
          <w:szCs w:val="28"/>
          <w:lang w:val="zh-CN"/>
        </w:rPr>
        <w:t>中国·哈尔滨市</w:t>
      </w:r>
      <w:bookmarkStart w:id="0" w:name="OLE_LINK3"/>
      <w:r w:rsidRPr="005C7429">
        <w:rPr>
          <w:rFonts w:asciiTheme="minorEastAsia" w:eastAsiaTheme="minorEastAsia" w:hAnsiTheme="minorEastAsia" w:cs="黑体" w:hint="eastAsia"/>
          <w:b/>
          <w:sz w:val="28"/>
          <w:szCs w:val="28"/>
          <w:lang w:val="zh-CN"/>
        </w:rPr>
        <w:t>松北区</w:t>
      </w:r>
    </w:p>
    <w:bookmarkEnd w:id="0"/>
    <w:p w:rsidR="005C7429" w:rsidRPr="005C7429" w:rsidRDefault="005C7429" w:rsidP="00F7322F">
      <w:pPr>
        <w:tabs>
          <w:tab w:val="left" w:pos="0"/>
          <w:tab w:val="decimal" w:pos="6240"/>
          <w:tab w:val="right" w:leader="dot" w:pos="10800"/>
        </w:tabs>
        <w:autoSpaceDE w:val="0"/>
        <w:autoSpaceDN w:val="0"/>
        <w:adjustRightInd w:val="0"/>
        <w:spacing w:line="360" w:lineRule="auto"/>
        <w:jc w:val="center"/>
        <w:rPr>
          <w:rFonts w:asciiTheme="minorEastAsia" w:eastAsiaTheme="minorEastAsia" w:hAnsiTheme="minorEastAsia" w:cs="微软雅黑"/>
          <w:b/>
          <w:sz w:val="32"/>
          <w:szCs w:val="28"/>
        </w:rPr>
      </w:pPr>
    </w:p>
    <w:p w:rsidR="00F7322F" w:rsidRPr="005C7429" w:rsidRDefault="005C7429" w:rsidP="00F7322F">
      <w:pPr>
        <w:tabs>
          <w:tab w:val="left" w:pos="0"/>
          <w:tab w:val="decimal" w:pos="8280"/>
          <w:tab w:val="right" w:leader="dot" w:pos="10800"/>
        </w:tabs>
        <w:autoSpaceDE w:val="0"/>
        <w:autoSpaceDN w:val="0"/>
        <w:adjustRightInd w:val="0"/>
        <w:spacing w:line="560" w:lineRule="exact"/>
        <w:ind w:right="24" w:firstLine="2"/>
        <w:jc w:val="center"/>
        <w:rPr>
          <w:rFonts w:asciiTheme="minorEastAsia" w:eastAsiaTheme="minorEastAsia" w:hAnsiTheme="minorEastAsia" w:cs="微软雅黑"/>
          <w:bCs/>
          <w:caps/>
          <w:kern w:val="0"/>
          <w:szCs w:val="21"/>
          <w:lang w:val="zh-CN"/>
        </w:rPr>
      </w:pPr>
      <w:r w:rsidRPr="005C7429">
        <w:rPr>
          <w:rFonts w:asciiTheme="minorEastAsia" w:eastAsiaTheme="minorEastAsia" w:hAnsiTheme="minorEastAsia" w:cs="宋体" w:hint="eastAsia"/>
          <w:b/>
          <w:bCs/>
          <w:sz w:val="32"/>
          <w:szCs w:val="32"/>
          <w:lang w:val="zh-CN"/>
        </w:rPr>
        <w:t>二〇二</w:t>
      </w:r>
      <w:r w:rsidRPr="005C7429">
        <w:rPr>
          <w:rFonts w:asciiTheme="minorEastAsia" w:eastAsiaTheme="minorEastAsia" w:hAnsiTheme="minorEastAsia" w:cs="宋体" w:hint="eastAsia"/>
          <w:b/>
          <w:bCs/>
          <w:sz w:val="32"/>
          <w:szCs w:val="32"/>
        </w:rPr>
        <w:t>五</w:t>
      </w:r>
      <w:r w:rsidRPr="005C7429">
        <w:rPr>
          <w:rFonts w:asciiTheme="minorEastAsia" w:eastAsiaTheme="minorEastAsia" w:hAnsiTheme="minorEastAsia" w:cs="宋体" w:hint="eastAsia"/>
          <w:b/>
          <w:bCs/>
          <w:sz w:val="32"/>
          <w:szCs w:val="32"/>
          <w:lang w:val="zh-CN"/>
        </w:rPr>
        <w:t>年</w:t>
      </w:r>
      <w:r w:rsidRPr="005C7429">
        <w:rPr>
          <w:rFonts w:asciiTheme="minorEastAsia" w:eastAsiaTheme="minorEastAsia" w:hAnsiTheme="minorEastAsia" w:cs="宋体" w:hint="eastAsia"/>
          <w:b/>
          <w:bCs/>
          <w:sz w:val="32"/>
          <w:szCs w:val="32"/>
        </w:rPr>
        <w:t>二</w:t>
      </w:r>
      <w:r w:rsidRPr="005C7429">
        <w:rPr>
          <w:rFonts w:asciiTheme="minorEastAsia" w:eastAsiaTheme="minorEastAsia" w:hAnsiTheme="minorEastAsia" w:cs="宋体" w:hint="eastAsia"/>
          <w:b/>
          <w:bCs/>
          <w:sz w:val="32"/>
          <w:szCs w:val="32"/>
          <w:lang w:val="zh-CN"/>
        </w:rPr>
        <w:t>月</w:t>
      </w:r>
      <w:r w:rsidR="00F7322F" w:rsidRPr="005C7429">
        <w:rPr>
          <w:rFonts w:asciiTheme="minorEastAsia" w:eastAsiaTheme="minorEastAsia" w:hAnsiTheme="minorEastAsia" w:cs="微软雅黑" w:hint="eastAsia"/>
          <w:sz w:val="28"/>
          <w:szCs w:val="28"/>
        </w:rPr>
        <w:br w:type="page"/>
      </w:r>
    </w:p>
    <w:p w:rsidR="00F7322F" w:rsidRPr="005C7429" w:rsidRDefault="00F7322F" w:rsidP="00F7322F">
      <w:pPr>
        <w:tabs>
          <w:tab w:val="left" w:pos="0"/>
          <w:tab w:val="decimal" w:pos="6240"/>
          <w:tab w:val="right" w:pos="9600"/>
          <w:tab w:val="right" w:leader="dot" w:pos="11040"/>
        </w:tabs>
        <w:autoSpaceDE w:val="0"/>
        <w:autoSpaceDN w:val="0"/>
        <w:adjustRightInd w:val="0"/>
        <w:spacing w:line="560" w:lineRule="exact"/>
        <w:ind w:right="24" w:firstLineChars="200" w:firstLine="480"/>
        <w:rPr>
          <w:rFonts w:asciiTheme="majorEastAsia" w:eastAsiaTheme="majorEastAsia" w:hAnsiTheme="majorEastAsia" w:cs="微软雅黑"/>
          <w:kern w:val="0"/>
          <w:sz w:val="24"/>
          <w:lang w:val="zh-CN"/>
        </w:rPr>
      </w:pPr>
      <w:r w:rsidRPr="005C7429">
        <w:rPr>
          <w:rFonts w:asciiTheme="majorEastAsia" w:eastAsiaTheme="majorEastAsia" w:hAnsiTheme="majorEastAsia" w:cs="微软雅黑" w:hint="eastAsia"/>
          <w:kern w:val="0"/>
          <w:sz w:val="24"/>
          <w:lang w:val="zh-CN"/>
        </w:rPr>
        <w:lastRenderedPageBreak/>
        <w:t>哈尔滨九洲集团股份有限公司</w:t>
      </w:r>
      <w:r w:rsidR="005C7429">
        <w:rPr>
          <w:rFonts w:asciiTheme="majorEastAsia" w:eastAsiaTheme="majorEastAsia" w:hAnsiTheme="majorEastAsia" w:cs="微软雅黑" w:hint="eastAsia"/>
          <w:kern w:val="0"/>
          <w:sz w:val="24"/>
          <w:lang w:val="zh-CN"/>
        </w:rPr>
        <w:t>对</w:t>
      </w:r>
      <w:r w:rsidR="00DD46BC" w:rsidRPr="005C7429">
        <w:rPr>
          <w:rFonts w:asciiTheme="majorEastAsia" w:eastAsiaTheme="majorEastAsia" w:hAnsiTheme="majorEastAsia" w:cs="微软雅黑" w:hint="eastAsia"/>
          <w:sz w:val="24"/>
        </w:rPr>
        <w:t>风</w:t>
      </w:r>
      <w:proofErr w:type="gramStart"/>
      <w:r w:rsidR="00DD46BC" w:rsidRPr="005C7429">
        <w:rPr>
          <w:rFonts w:asciiTheme="majorEastAsia" w:eastAsiaTheme="majorEastAsia" w:hAnsiTheme="majorEastAsia" w:cs="微软雅黑" w:hint="eastAsia"/>
          <w:sz w:val="24"/>
        </w:rPr>
        <w:t>电项目</w:t>
      </w:r>
      <w:proofErr w:type="gramEnd"/>
      <w:r w:rsidR="00655919" w:rsidRPr="005C7429">
        <w:rPr>
          <w:rFonts w:asciiTheme="majorEastAsia" w:eastAsiaTheme="majorEastAsia" w:hAnsiTheme="majorEastAsia" w:cs="微软雅黑" w:hint="eastAsia"/>
          <w:sz w:val="24"/>
        </w:rPr>
        <w:t>风机塔筒及附件</w:t>
      </w:r>
      <w:r w:rsidRPr="005C7429">
        <w:rPr>
          <w:rFonts w:asciiTheme="majorEastAsia" w:eastAsiaTheme="majorEastAsia" w:hAnsiTheme="majorEastAsia" w:cs="微软雅黑" w:hint="eastAsia"/>
          <w:kern w:val="0"/>
          <w:sz w:val="24"/>
          <w:lang w:val="zh-CN"/>
        </w:rPr>
        <w:t>采购项目（</w:t>
      </w:r>
      <w:r w:rsidRPr="005C7429">
        <w:rPr>
          <w:rFonts w:asciiTheme="majorEastAsia" w:eastAsiaTheme="majorEastAsia" w:hAnsiTheme="majorEastAsia" w:hint="eastAsia"/>
          <w:color w:val="333333"/>
          <w:szCs w:val="21"/>
          <w:shd w:val="clear" w:color="auto" w:fill="FFFFFF"/>
        </w:rPr>
        <w:t>招标编号：JZNY-QTFD-QQFJ-ZBWJ-202501</w:t>
      </w:r>
      <w:r w:rsidR="00DD46BC" w:rsidRPr="005C7429">
        <w:rPr>
          <w:rFonts w:asciiTheme="majorEastAsia" w:eastAsiaTheme="majorEastAsia" w:hAnsiTheme="majorEastAsia" w:cs="微软雅黑" w:hint="eastAsia"/>
          <w:kern w:val="0"/>
          <w:sz w:val="24"/>
          <w:lang w:val="zh-CN"/>
        </w:rPr>
        <w:t>、</w:t>
      </w:r>
      <w:r w:rsidR="00DD46BC" w:rsidRPr="005C7429">
        <w:rPr>
          <w:rFonts w:asciiTheme="majorEastAsia" w:eastAsiaTheme="majorEastAsia" w:hAnsiTheme="majorEastAsia"/>
          <w:color w:val="333333"/>
          <w:szCs w:val="21"/>
          <w:shd w:val="clear" w:color="auto" w:fill="FFFFFF"/>
        </w:rPr>
        <w:t>JZNY-HRBSHFD-TTJFJ-ZBWJ-20250219</w:t>
      </w:r>
      <w:r w:rsidRPr="005C7429">
        <w:rPr>
          <w:rFonts w:asciiTheme="majorEastAsia" w:eastAsiaTheme="majorEastAsia" w:hAnsiTheme="majorEastAsia" w:cs="微软雅黑" w:hint="eastAsia"/>
          <w:kern w:val="0"/>
          <w:sz w:val="24"/>
          <w:lang w:val="zh-CN"/>
        </w:rPr>
        <w:t>）进行公开邀请招标。</w:t>
      </w:r>
      <w:proofErr w:type="gramStart"/>
      <w:r w:rsidRPr="005C7429">
        <w:rPr>
          <w:rFonts w:asciiTheme="majorEastAsia" w:eastAsiaTheme="majorEastAsia" w:hAnsiTheme="majorEastAsia" w:cs="微软雅黑" w:hint="eastAsia"/>
          <w:kern w:val="0"/>
          <w:sz w:val="24"/>
          <w:lang w:val="zh-CN"/>
        </w:rPr>
        <w:t>现邀请</w:t>
      </w:r>
      <w:bookmarkStart w:id="1" w:name="OLE_LINK1"/>
      <w:bookmarkStart w:id="2" w:name="OLE_LINK2"/>
      <w:proofErr w:type="gramEnd"/>
      <w:r w:rsidRPr="005C7429">
        <w:rPr>
          <w:rFonts w:asciiTheme="majorEastAsia" w:eastAsiaTheme="majorEastAsia" w:hAnsiTheme="majorEastAsia" w:cs="微软雅黑" w:hint="eastAsia"/>
          <w:kern w:val="0"/>
          <w:sz w:val="24"/>
          <w:lang w:val="zh-CN"/>
        </w:rPr>
        <w:t>国内具备投标条件的投标人</w:t>
      </w:r>
      <w:bookmarkEnd w:id="1"/>
      <w:bookmarkEnd w:id="2"/>
      <w:r w:rsidRPr="005C7429">
        <w:rPr>
          <w:rFonts w:asciiTheme="majorEastAsia" w:eastAsiaTheme="majorEastAsia" w:hAnsiTheme="majorEastAsia" w:cs="微软雅黑" w:hint="eastAsia"/>
          <w:kern w:val="0"/>
          <w:sz w:val="24"/>
          <w:lang w:val="zh-CN"/>
        </w:rPr>
        <w:t>前来投标。</w:t>
      </w:r>
    </w:p>
    <w:p w:rsidR="00F7322F" w:rsidRPr="005C7429" w:rsidRDefault="00F7322F" w:rsidP="005C7429">
      <w:pPr>
        <w:tabs>
          <w:tab w:val="left" w:pos="0"/>
          <w:tab w:val="decimal" w:pos="6240"/>
          <w:tab w:val="right" w:pos="9600"/>
          <w:tab w:val="right" w:leader="dot" w:pos="11040"/>
        </w:tabs>
        <w:autoSpaceDE w:val="0"/>
        <w:autoSpaceDN w:val="0"/>
        <w:adjustRightInd w:val="0"/>
        <w:spacing w:line="560" w:lineRule="exact"/>
        <w:ind w:right="24" w:firstLineChars="150" w:firstLine="361"/>
        <w:rPr>
          <w:rFonts w:asciiTheme="majorEastAsia" w:eastAsiaTheme="majorEastAsia" w:hAnsiTheme="majorEastAsia" w:cs="微软雅黑"/>
          <w:b/>
          <w:sz w:val="24"/>
        </w:rPr>
      </w:pPr>
      <w:r w:rsidRPr="005C7429">
        <w:rPr>
          <w:rFonts w:asciiTheme="majorEastAsia" w:eastAsiaTheme="majorEastAsia" w:hAnsiTheme="majorEastAsia" w:cs="微软雅黑" w:hint="eastAsia"/>
          <w:b/>
          <w:sz w:val="24"/>
        </w:rPr>
        <w:t>一、招标人：</w:t>
      </w:r>
      <w:r w:rsidRPr="005C7429">
        <w:rPr>
          <w:rFonts w:asciiTheme="majorEastAsia" w:eastAsiaTheme="majorEastAsia" w:hAnsiTheme="majorEastAsia" w:cs="微软雅黑" w:hint="eastAsia"/>
          <w:b/>
          <w:kern w:val="0"/>
          <w:sz w:val="24"/>
          <w:lang w:val="zh-CN"/>
        </w:rPr>
        <w:t>哈尔滨九洲集团股份有限公司</w:t>
      </w:r>
    </w:p>
    <w:p w:rsidR="00F7322F" w:rsidRPr="005C7429" w:rsidRDefault="00F7322F" w:rsidP="005C7429">
      <w:pPr>
        <w:tabs>
          <w:tab w:val="left" w:pos="0"/>
          <w:tab w:val="decimal" w:pos="6240"/>
          <w:tab w:val="right" w:pos="9600"/>
          <w:tab w:val="right" w:leader="dot" w:pos="11040"/>
        </w:tabs>
        <w:autoSpaceDE w:val="0"/>
        <w:autoSpaceDN w:val="0"/>
        <w:adjustRightInd w:val="0"/>
        <w:spacing w:line="560" w:lineRule="exact"/>
        <w:ind w:right="24" w:firstLineChars="150" w:firstLine="361"/>
        <w:rPr>
          <w:rFonts w:asciiTheme="majorEastAsia" w:eastAsiaTheme="majorEastAsia" w:hAnsiTheme="majorEastAsia" w:cs="微软雅黑"/>
          <w:bCs/>
          <w:sz w:val="24"/>
        </w:rPr>
      </w:pPr>
      <w:r w:rsidRPr="005C7429">
        <w:rPr>
          <w:rFonts w:asciiTheme="majorEastAsia" w:eastAsiaTheme="majorEastAsia" w:hAnsiTheme="majorEastAsia" w:cs="微软雅黑" w:hint="eastAsia"/>
          <w:b/>
          <w:sz w:val="24"/>
        </w:rPr>
        <w:t>二、本招标工程地点：黑龙江省哈尔滨市宾县</w:t>
      </w:r>
      <w:r w:rsidRPr="005C7429">
        <w:rPr>
          <w:rFonts w:asciiTheme="majorEastAsia" w:eastAsiaTheme="majorEastAsia" w:hAnsiTheme="majorEastAsia" w:cs="微软雅黑" w:hint="eastAsia"/>
          <w:color w:val="000000"/>
          <w:kern w:val="0"/>
          <w:szCs w:val="21"/>
        </w:rPr>
        <w:t>、</w:t>
      </w:r>
      <w:r w:rsidRPr="005C7429">
        <w:rPr>
          <w:rFonts w:asciiTheme="majorEastAsia" w:eastAsiaTheme="majorEastAsia" w:hAnsiTheme="majorEastAsia" w:cs="微软雅黑" w:hint="eastAsia"/>
          <w:b/>
          <w:sz w:val="24"/>
        </w:rPr>
        <w:t>齐</w:t>
      </w:r>
      <w:r w:rsidR="005C7429">
        <w:rPr>
          <w:rFonts w:asciiTheme="majorEastAsia" w:eastAsiaTheme="majorEastAsia" w:hAnsiTheme="majorEastAsia" w:cs="微软雅黑" w:hint="eastAsia"/>
          <w:b/>
          <w:sz w:val="24"/>
        </w:rPr>
        <w:t>齐</w:t>
      </w:r>
      <w:r w:rsidRPr="005C7429">
        <w:rPr>
          <w:rFonts w:asciiTheme="majorEastAsia" w:eastAsiaTheme="majorEastAsia" w:hAnsiTheme="majorEastAsia" w:cs="微软雅黑" w:hint="eastAsia"/>
          <w:b/>
          <w:sz w:val="24"/>
        </w:rPr>
        <w:t>哈尔市泰来县汤池镇</w:t>
      </w:r>
      <w:r w:rsidR="00470643" w:rsidRPr="005C7429">
        <w:rPr>
          <w:rFonts w:asciiTheme="majorEastAsia" w:eastAsiaTheme="majorEastAsia" w:hAnsiTheme="majorEastAsia" w:cs="微软雅黑" w:hint="eastAsia"/>
          <w:b/>
          <w:sz w:val="24"/>
        </w:rPr>
        <w:t>等项目</w:t>
      </w:r>
      <w:r w:rsidR="00DD46BC" w:rsidRPr="005C7429">
        <w:rPr>
          <w:rFonts w:asciiTheme="majorEastAsia" w:eastAsiaTheme="majorEastAsia" w:hAnsiTheme="majorEastAsia" w:cs="微软雅黑" w:hint="eastAsia"/>
          <w:b/>
          <w:sz w:val="24"/>
        </w:rPr>
        <w:t>地</w:t>
      </w:r>
    </w:p>
    <w:p w:rsidR="00F7322F" w:rsidRPr="005C7429" w:rsidRDefault="00F7322F" w:rsidP="005C7429">
      <w:pPr>
        <w:tabs>
          <w:tab w:val="left" w:pos="0"/>
          <w:tab w:val="decimal" w:pos="6240"/>
          <w:tab w:val="right" w:pos="9600"/>
          <w:tab w:val="right" w:leader="dot" w:pos="11040"/>
        </w:tabs>
        <w:autoSpaceDE w:val="0"/>
        <w:autoSpaceDN w:val="0"/>
        <w:adjustRightInd w:val="0"/>
        <w:spacing w:line="560" w:lineRule="exact"/>
        <w:ind w:right="24" w:firstLineChars="150" w:firstLine="361"/>
        <w:rPr>
          <w:rFonts w:asciiTheme="majorEastAsia" w:eastAsiaTheme="majorEastAsia" w:hAnsiTheme="majorEastAsia" w:cs="微软雅黑"/>
          <w:b/>
          <w:sz w:val="24"/>
        </w:rPr>
      </w:pPr>
      <w:r w:rsidRPr="005C7429">
        <w:rPr>
          <w:rFonts w:asciiTheme="majorEastAsia" w:eastAsiaTheme="majorEastAsia" w:hAnsiTheme="majorEastAsia" w:cs="微软雅黑" w:hint="eastAsia"/>
          <w:b/>
          <w:sz w:val="24"/>
        </w:rPr>
        <w:t>三、本招标工程概况：</w:t>
      </w:r>
    </w:p>
    <w:p w:rsidR="00F7322F" w:rsidRPr="005C7429" w:rsidRDefault="00F7322F" w:rsidP="00F7322F">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Theme="majorEastAsia" w:eastAsiaTheme="majorEastAsia" w:hAnsiTheme="majorEastAsia" w:cs="微软雅黑"/>
          <w:sz w:val="24"/>
        </w:rPr>
      </w:pPr>
      <w:r w:rsidRPr="005C7429">
        <w:rPr>
          <w:rFonts w:asciiTheme="majorEastAsia" w:eastAsiaTheme="majorEastAsia" w:hAnsiTheme="majorEastAsia" w:cs="微软雅黑" w:hint="eastAsia"/>
          <w:sz w:val="24"/>
        </w:rPr>
        <w:t>工程名称：</w:t>
      </w:r>
      <w:r w:rsidR="00470643" w:rsidRPr="005C7429">
        <w:rPr>
          <w:rFonts w:asciiTheme="majorEastAsia" w:eastAsiaTheme="majorEastAsia" w:hAnsiTheme="majorEastAsia" w:cs="微软雅黑" w:hint="eastAsia"/>
          <w:sz w:val="24"/>
        </w:rPr>
        <w:t xml:space="preserve"> 哈尔滨九</w:t>
      </w:r>
      <w:r w:rsidRPr="005C7429">
        <w:rPr>
          <w:rFonts w:asciiTheme="majorEastAsia" w:eastAsiaTheme="majorEastAsia" w:hAnsiTheme="majorEastAsia" w:cs="微软雅黑" w:hint="eastAsia"/>
          <w:kern w:val="0"/>
          <w:sz w:val="24"/>
          <w:lang w:val="zh-CN"/>
        </w:rPr>
        <w:t>洲集团股份有限公司</w:t>
      </w:r>
      <w:bookmarkStart w:id="3" w:name="OLE_LINK7"/>
      <w:bookmarkStart w:id="4" w:name="OLE_LINK8"/>
      <w:r w:rsidRPr="005C7429">
        <w:rPr>
          <w:rFonts w:asciiTheme="majorEastAsia" w:eastAsiaTheme="majorEastAsia" w:hAnsiTheme="majorEastAsia" w:cs="微软雅黑" w:hint="eastAsia"/>
          <w:sz w:val="24"/>
        </w:rPr>
        <w:t>风</w:t>
      </w:r>
      <w:proofErr w:type="gramStart"/>
      <w:r w:rsidRPr="005C7429">
        <w:rPr>
          <w:rFonts w:asciiTheme="majorEastAsia" w:eastAsiaTheme="majorEastAsia" w:hAnsiTheme="majorEastAsia" w:cs="微软雅黑" w:hint="eastAsia"/>
          <w:sz w:val="24"/>
        </w:rPr>
        <w:t>电项目</w:t>
      </w:r>
      <w:bookmarkEnd w:id="3"/>
      <w:bookmarkEnd w:id="4"/>
      <w:proofErr w:type="gramEnd"/>
      <w:r w:rsidRPr="005C7429">
        <w:rPr>
          <w:rFonts w:asciiTheme="majorEastAsia" w:eastAsiaTheme="majorEastAsia" w:hAnsiTheme="majorEastAsia" w:cs="微软雅黑" w:hint="eastAsia"/>
          <w:sz w:val="24"/>
        </w:rPr>
        <w:t>风机塔筒及附件采购项目；</w:t>
      </w:r>
    </w:p>
    <w:p w:rsidR="00F7322F" w:rsidRPr="005C7429" w:rsidRDefault="00F7322F" w:rsidP="00F7322F">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Theme="majorEastAsia" w:eastAsiaTheme="majorEastAsia" w:hAnsiTheme="majorEastAsia" w:cs="微软雅黑"/>
          <w:sz w:val="24"/>
        </w:rPr>
      </w:pPr>
      <w:r w:rsidRPr="005C7429">
        <w:rPr>
          <w:rFonts w:asciiTheme="majorEastAsia" w:eastAsiaTheme="majorEastAsia" w:hAnsiTheme="majorEastAsia" w:cs="微软雅黑" w:hint="eastAsia"/>
          <w:sz w:val="24"/>
        </w:rPr>
        <w:t>工程规模：单机容量6.25MW的风力发电机组，</w:t>
      </w:r>
      <w:r w:rsidR="00CC7BB8" w:rsidRPr="005C7429">
        <w:rPr>
          <w:rFonts w:asciiTheme="majorEastAsia" w:eastAsiaTheme="majorEastAsia" w:hAnsiTheme="majorEastAsia" w:cs="微软雅黑" w:hint="eastAsia"/>
          <w:sz w:val="24"/>
        </w:rPr>
        <w:t>风机塔筒</w:t>
      </w:r>
      <w:r w:rsidRPr="005C7429">
        <w:rPr>
          <w:rFonts w:asciiTheme="majorEastAsia" w:eastAsiaTheme="majorEastAsia" w:hAnsiTheme="majorEastAsia" w:cs="微软雅黑" w:hint="eastAsia"/>
          <w:sz w:val="24"/>
        </w:rPr>
        <w:t>；不同机型分项列表报价。</w:t>
      </w:r>
    </w:p>
    <w:p w:rsidR="00F7322F" w:rsidRPr="005C7429" w:rsidRDefault="00F7322F" w:rsidP="00F7322F">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Theme="majorEastAsia" w:eastAsiaTheme="majorEastAsia" w:hAnsiTheme="majorEastAsia" w:cs="微软雅黑"/>
          <w:sz w:val="24"/>
        </w:rPr>
      </w:pPr>
      <w:r w:rsidRPr="005C7429">
        <w:rPr>
          <w:rFonts w:asciiTheme="majorEastAsia" w:eastAsiaTheme="majorEastAsia" w:hAnsiTheme="majorEastAsia" w:cs="微软雅黑" w:hint="eastAsia"/>
          <w:sz w:val="24"/>
        </w:rPr>
        <w:t>工程性质：新建工程；</w:t>
      </w:r>
    </w:p>
    <w:p w:rsidR="00F7322F" w:rsidRPr="005C7429" w:rsidRDefault="00DD46BC" w:rsidP="00F7322F">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Theme="majorEastAsia" w:eastAsiaTheme="majorEastAsia" w:hAnsiTheme="majorEastAsia" w:cs="微软雅黑"/>
          <w:sz w:val="24"/>
        </w:rPr>
      </w:pPr>
      <w:r w:rsidRPr="005C7429">
        <w:rPr>
          <w:rFonts w:asciiTheme="majorEastAsia" w:eastAsiaTheme="majorEastAsia" w:hAnsiTheme="majorEastAsia" w:cs="微软雅黑" w:hint="eastAsia"/>
          <w:sz w:val="24"/>
        </w:rPr>
        <w:t>资金来源：企业自筹</w:t>
      </w:r>
      <w:r w:rsidR="00F7322F" w:rsidRPr="005C7429">
        <w:rPr>
          <w:rFonts w:asciiTheme="majorEastAsia" w:eastAsiaTheme="majorEastAsia" w:hAnsiTheme="majorEastAsia" w:cs="微软雅黑" w:hint="eastAsia"/>
          <w:sz w:val="24"/>
        </w:rPr>
        <w:t>。</w:t>
      </w:r>
    </w:p>
    <w:p w:rsidR="00F7322F" w:rsidRPr="005C7429" w:rsidRDefault="00F7322F" w:rsidP="005C7429">
      <w:pPr>
        <w:tabs>
          <w:tab w:val="left" w:pos="0"/>
          <w:tab w:val="decimal" w:pos="6240"/>
          <w:tab w:val="right" w:pos="9600"/>
          <w:tab w:val="right" w:leader="dot" w:pos="11040"/>
        </w:tabs>
        <w:autoSpaceDE w:val="0"/>
        <w:autoSpaceDN w:val="0"/>
        <w:adjustRightInd w:val="0"/>
        <w:spacing w:line="560" w:lineRule="exact"/>
        <w:ind w:right="24" w:firstLineChars="150" w:firstLine="361"/>
        <w:rPr>
          <w:rFonts w:asciiTheme="majorEastAsia" w:eastAsiaTheme="majorEastAsia" w:hAnsiTheme="majorEastAsia" w:cs="微软雅黑"/>
          <w:b/>
          <w:sz w:val="24"/>
        </w:rPr>
      </w:pPr>
      <w:r w:rsidRPr="005C7429">
        <w:rPr>
          <w:rFonts w:asciiTheme="majorEastAsia" w:eastAsiaTheme="majorEastAsia" w:hAnsiTheme="majorEastAsia" w:cs="微软雅黑" w:hint="eastAsia"/>
          <w:b/>
          <w:sz w:val="24"/>
        </w:rPr>
        <w:t>四、本标的招标范围：</w:t>
      </w:r>
    </w:p>
    <w:p w:rsidR="00F7322F" w:rsidRPr="005C7429" w:rsidRDefault="00F7322F" w:rsidP="00DD46BC">
      <w:pPr>
        <w:tabs>
          <w:tab w:val="left" w:pos="0"/>
          <w:tab w:val="decimal" w:pos="540"/>
          <w:tab w:val="right" w:leader="dot" w:pos="10800"/>
        </w:tabs>
        <w:autoSpaceDE w:val="0"/>
        <w:autoSpaceDN w:val="0"/>
        <w:adjustRightInd w:val="0"/>
        <w:snapToGrid w:val="0"/>
        <w:spacing w:line="560" w:lineRule="exact"/>
        <w:ind w:leftChars="209" w:left="439"/>
        <w:rPr>
          <w:rFonts w:asciiTheme="majorEastAsia" w:eastAsiaTheme="majorEastAsia" w:hAnsiTheme="majorEastAsia" w:cs="微软雅黑"/>
          <w:sz w:val="22"/>
          <w:szCs w:val="28"/>
          <w:lang w:val="zh-CN"/>
        </w:rPr>
      </w:pPr>
      <w:r w:rsidRPr="005C7429">
        <w:rPr>
          <w:rFonts w:asciiTheme="majorEastAsia" w:eastAsiaTheme="majorEastAsia" w:hAnsiTheme="majorEastAsia" w:cs="微软雅黑" w:hint="eastAsia"/>
          <w:sz w:val="22"/>
        </w:rPr>
        <w:t>单机容量6.25MW的风力发电机组，风机塔筒</w:t>
      </w:r>
      <w:r w:rsidRPr="005C7429">
        <w:rPr>
          <w:rFonts w:asciiTheme="majorEastAsia" w:eastAsiaTheme="majorEastAsia" w:hAnsiTheme="majorEastAsia" w:cs="微软雅黑" w:hint="eastAsia"/>
          <w:kern w:val="0"/>
          <w:sz w:val="22"/>
          <w:lang w:val="zh-CN"/>
        </w:rPr>
        <w:t>、专用工具、易耗品，运输保险费用、技术服务费用等。</w:t>
      </w:r>
      <w:r w:rsidRPr="005C7429">
        <w:rPr>
          <w:rFonts w:asciiTheme="majorEastAsia" w:eastAsiaTheme="majorEastAsia" w:hAnsiTheme="majorEastAsia" w:cs="微软雅黑" w:hint="eastAsia"/>
          <w:sz w:val="22"/>
        </w:rPr>
        <w:t>不同机型分项列表报价。</w:t>
      </w:r>
    </w:p>
    <w:p w:rsidR="00F7322F" w:rsidRPr="005C7429" w:rsidRDefault="00F7322F" w:rsidP="00DD46BC">
      <w:pPr>
        <w:tabs>
          <w:tab w:val="left" w:pos="0"/>
          <w:tab w:val="decimal" w:pos="6240"/>
          <w:tab w:val="right" w:pos="9600"/>
          <w:tab w:val="right" w:leader="dot" w:pos="11040"/>
        </w:tabs>
        <w:autoSpaceDE w:val="0"/>
        <w:autoSpaceDN w:val="0"/>
        <w:adjustRightInd w:val="0"/>
        <w:spacing w:line="560" w:lineRule="exact"/>
        <w:ind w:right="24" w:firstLineChars="200" w:firstLine="440"/>
        <w:rPr>
          <w:rFonts w:asciiTheme="majorEastAsia" w:eastAsiaTheme="majorEastAsia" w:hAnsiTheme="majorEastAsia" w:cs="微软雅黑"/>
          <w:sz w:val="22"/>
        </w:rPr>
      </w:pPr>
      <w:r w:rsidRPr="005C7429">
        <w:rPr>
          <w:rFonts w:asciiTheme="majorEastAsia" w:eastAsiaTheme="majorEastAsia" w:hAnsiTheme="majorEastAsia" w:cs="微软雅黑" w:hint="eastAsia"/>
          <w:sz w:val="22"/>
        </w:rPr>
        <w:t>交货开始时间：</w:t>
      </w:r>
      <w:r w:rsidR="00470643" w:rsidRPr="005C7429">
        <w:rPr>
          <w:rFonts w:asciiTheme="majorEastAsia" w:eastAsiaTheme="majorEastAsia" w:hAnsiTheme="majorEastAsia" w:cs="微软雅黑" w:hint="eastAsia"/>
          <w:sz w:val="22"/>
        </w:rPr>
        <w:t>以</w:t>
      </w:r>
      <w:r w:rsidR="00DD46BC" w:rsidRPr="005C7429">
        <w:rPr>
          <w:rFonts w:asciiTheme="majorEastAsia" w:eastAsiaTheme="majorEastAsia" w:hAnsiTheme="majorEastAsia" w:cs="微软雅黑" w:hint="eastAsia"/>
          <w:sz w:val="22"/>
        </w:rPr>
        <w:t>具体</w:t>
      </w:r>
      <w:r w:rsidR="00470643" w:rsidRPr="005C7429">
        <w:rPr>
          <w:rFonts w:asciiTheme="majorEastAsia" w:eastAsiaTheme="majorEastAsia" w:hAnsiTheme="majorEastAsia" w:cs="微软雅黑" w:hint="eastAsia"/>
          <w:sz w:val="22"/>
        </w:rPr>
        <w:t>项目需求时间为准</w:t>
      </w:r>
    </w:p>
    <w:p w:rsidR="00F7322F" w:rsidRPr="005C7429" w:rsidRDefault="00F7322F" w:rsidP="00DD46BC">
      <w:pPr>
        <w:tabs>
          <w:tab w:val="left" w:pos="0"/>
          <w:tab w:val="decimal" w:pos="6240"/>
          <w:tab w:val="right" w:pos="9600"/>
          <w:tab w:val="right" w:leader="dot" w:pos="11040"/>
        </w:tabs>
        <w:autoSpaceDE w:val="0"/>
        <w:autoSpaceDN w:val="0"/>
        <w:adjustRightInd w:val="0"/>
        <w:spacing w:line="560" w:lineRule="exact"/>
        <w:ind w:right="24" w:firstLineChars="200" w:firstLine="440"/>
        <w:rPr>
          <w:rFonts w:asciiTheme="majorEastAsia" w:eastAsiaTheme="majorEastAsia" w:hAnsiTheme="majorEastAsia" w:cs="微软雅黑"/>
          <w:sz w:val="22"/>
          <w:szCs w:val="28"/>
          <w:lang w:val="zh-CN"/>
        </w:rPr>
      </w:pPr>
      <w:r w:rsidRPr="005C7429">
        <w:rPr>
          <w:rFonts w:asciiTheme="majorEastAsia" w:eastAsiaTheme="majorEastAsia" w:hAnsiTheme="majorEastAsia" w:cs="微软雅黑" w:hint="eastAsia"/>
          <w:sz w:val="22"/>
        </w:rPr>
        <w:t>具体</w:t>
      </w:r>
      <w:r w:rsidRPr="005C7429">
        <w:rPr>
          <w:rFonts w:asciiTheme="majorEastAsia" w:eastAsiaTheme="majorEastAsia" w:hAnsiTheme="majorEastAsia" w:cs="微软雅黑" w:hint="eastAsia"/>
          <w:sz w:val="22"/>
          <w:lang w:val="zh-CN"/>
        </w:rPr>
        <w:t>内容详见招标文件技术部分的有关规定。</w:t>
      </w:r>
    </w:p>
    <w:p w:rsidR="00CC7BB8" w:rsidRPr="005C7429" w:rsidRDefault="00CC7BB8" w:rsidP="005C7429">
      <w:pPr>
        <w:tabs>
          <w:tab w:val="left" w:pos="0"/>
          <w:tab w:val="decimal" w:pos="6240"/>
          <w:tab w:val="right" w:pos="9600"/>
          <w:tab w:val="right" w:leader="dot" w:pos="11040"/>
        </w:tabs>
        <w:autoSpaceDE w:val="0"/>
        <w:autoSpaceDN w:val="0"/>
        <w:adjustRightInd w:val="0"/>
        <w:spacing w:line="560" w:lineRule="exact"/>
        <w:ind w:right="24" w:firstLineChars="150" w:firstLine="361"/>
        <w:rPr>
          <w:rFonts w:asciiTheme="majorEastAsia" w:eastAsiaTheme="majorEastAsia" w:hAnsiTheme="majorEastAsia" w:cs="微软雅黑"/>
          <w:b/>
          <w:sz w:val="24"/>
        </w:rPr>
      </w:pPr>
      <w:r w:rsidRPr="005C7429">
        <w:rPr>
          <w:rFonts w:asciiTheme="majorEastAsia" w:eastAsiaTheme="majorEastAsia" w:hAnsiTheme="majorEastAsia" w:cs="微软雅黑" w:hint="eastAsia"/>
          <w:b/>
          <w:sz w:val="24"/>
        </w:rPr>
        <w:t>五、投标人</w:t>
      </w:r>
      <w:r w:rsidR="00F7322F" w:rsidRPr="005C7429">
        <w:rPr>
          <w:rFonts w:asciiTheme="majorEastAsia" w:eastAsiaTheme="majorEastAsia" w:hAnsiTheme="majorEastAsia" w:cs="微软雅黑" w:hint="eastAsia"/>
          <w:b/>
          <w:sz w:val="24"/>
        </w:rPr>
        <w:t>要求</w:t>
      </w:r>
    </w:p>
    <w:p w:rsidR="00CC7BB8" w:rsidRPr="005C7429" w:rsidRDefault="00CC7BB8" w:rsidP="00CC7BB8">
      <w:pPr>
        <w:autoSpaceDE w:val="0"/>
        <w:autoSpaceDN w:val="0"/>
        <w:adjustRightInd w:val="0"/>
        <w:spacing w:line="480" w:lineRule="exact"/>
        <w:rPr>
          <w:rFonts w:asciiTheme="majorEastAsia" w:eastAsiaTheme="majorEastAsia" w:hAnsiTheme="majorEastAsia" w:cs="微软雅黑"/>
          <w:color w:val="000000"/>
          <w:sz w:val="22"/>
          <w:szCs w:val="22"/>
        </w:rPr>
      </w:pPr>
      <w:r w:rsidRPr="005C7429">
        <w:rPr>
          <w:rFonts w:asciiTheme="majorEastAsia" w:eastAsiaTheme="majorEastAsia" w:hAnsiTheme="majorEastAsia" w:cs="微软雅黑" w:hint="eastAsia"/>
          <w:color w:val="000000"/>
          <w:kern w:val="0"/>
          <w:sz w:val="22"/>
          <w:szCs w:val="22"/>
          <w:lang w:val="zh-CN"/>
        </w:rPr>
        <w:t>1.</w:t>
      </w:r>
      <w:r w:rsidRPr="005C7429">
        <w:rPr>
          <w:rFonts w:asciiTheme="majorEastAsia" w:eastAsiaTheme="majorEastAsia" w:hAnsiTheme="majorEastAsia" w:cs="微软雅黑" w:hint="eastAsia"/>
          <w:color w:val="000000"/>
          <w:sz w:val="22"/>
          <w:szCs w:val="22"/>
        </w:rPr>
        <w:t>投标人必须是依法注册的制造企业法人（以下简称“投标人”）, 具备履行民事责任能力, 投标人不得直接地或间接地与招标人或其雇佣或曾经雇佣过的，为本次招标编制技术规范和其他文件或提供咨询服务的公司包括其附属机构有任何关联。法定代表人为同一个人的两个及以上法人，母公司、全资子公司及其控股公司，都不得在同一货物招标中同时投标。</w:t>
      </w:r>
    </w:p>
    <w:p w:rsidR="00CC7BB8" w:rsidRPr="005C7429" w:rsidRDefault="00CC7BB8" w:rsidP="00DD46BC">
      <w:pPr>
        <w:adjustRightInd w:val="0"/>
        <w:spacing w:line="480" w:lineRule="exact"/>
        <w:ind w:firstLineChars="177" w:firstLine="389"/>
        <w:rPr>
          <w:rFonts w:asciiTheme="majorEastAsia" w:eastAsiaTheme="majorEastAsia" w:hAnsiTheme="majorEastAsia" w:cs="微软雅黑"/>
          <w:color w:val="000000"/>
          <w:sz w:val="22"/>
          <w:szCs w:val="22"/>
        </w:rPr>
      </w:pPr>
      <w:r w:rsidRPr="005C7429">
        <w:rPr>
          <w:rFonts w:asciiTheme="majorEastAsia" w:eastAsiaTheme="majorEastAsia" w:hAnsiTheme="majorEastAsia" w:cs="微软雅黑" w:hint="eastAsia"/>
          <w:color w:val="000000"/>
          <w:sz w:val="22"/>
          <w:szCs w:val="22"/>
        </w:rPr>
        <w:t>投标人的注册资金必须不少于2000万元人民币，上一年营业额须大于1亿元人民币。</w:t>
      </w:r>
    </w:p>
    <w:p w:rsidR="00DD46BC" w:rsidRPr="005C7429" w:rsidRDefault="00CC7BB8" w:rsidP="00CC7BB8">
      <w:pPr>
        <w:tabs>
          <w:tab w:val="left" w:pos="0"/>
          <w:tab w:val="decimal" w:pos="6240"/>
          <w:tab w:val="right" w:leader="dot" w:pos="10800"/>
        </w:tabs>
        <w:autoSpaceDE w:val="0"/>
        <w:autoSpaceDN w:val="0"/>
        <w:adjustRightInd w:val="0"/>
        <w:spacing w:line="480" w:lineRule="exact"/>
        <w:ind w:right="24" w:firstLine="2"/>
        <w:rPr>
          <w:rFonts w:asciiTheme="majorEastAsia" w:eastAsiaTheme="majorEastAsia" w:hAnsiTheme="majorEastAsia" w:cs="微软雅黑"/>
          <w:color w:val="000000"/>
          <w:kern w:val="0"/>
          <w:sz w:val="22"/>
          <w:szCs w:val="22"/>
          <w:lang w:val="zh-CN"/>
        </w:rPr>
      </w:pPr>
      <w:r w:rsidRPr="005C7429">
        <w:rPr>
          <w:rFonts w:asciiTheme="majorEastAsia" w:eastAsiaTheme="majorEastAsia" w:hAnsiTheme="majorEastAsia" w:cs="微软雅黑" w:hint="eastAsia"/>
          <w:color w:val="000000"/>
          <w:kern w:val="0"/>
          <w:sz w:val="22"/>
          <w:szCs w:val="22"/>
          <w:lang w:val="zh-CN"/>
        </w:rPr>
        <w:t>2.</w:t>
      </w:r>
      <w:r w:rsidRPr="005C7429">
        <w:rPr>
          <w:rFonts w:asciiTheme="majorEastAsia" w:eastAsiaTheme="majorEastAsia" w:hAnsiTheme="majorEastAsia" w:cs="微软雅黑" w:hint="eastAsia"/>
          <w:color w:val="000000"/>
          <w:sz w:val="22"/>
          <w:szCs w:val="22"/>
        </w:rPr>
        <w:t>投标人生产厂房、生产设备、场堆、工艺流程须满足本项目的需求。切割、卷制、焊</w:t>
      </w:r>
      <w:r w:rsidRPr="005C7429">
        <w:rPr>
          <w:rFonts w:asciiTheme="majorEastAsia" w:eastAsiaTheme="majorEastAsia" w:hAnsiTheme="majorEastAsia" w:cs="微软雅黑" w:hint="eastAsia"/>
          <w:color w:val="000000"/>
          <w:sz w:val="22"/>
          <w:szCs w:val="22"/>
        </w:rPr>
        <w:lastRenderedPageBreak/>
        <w:t>接、喷砂必须在合适的厂房内进行，要有足够大的露天堆场满足本项目的储存要求。应有数控切割机、激光检验仪、四辊卷板机等必须设备</w:t>
      </w:r>
      <w:r w:rsidRPr="005C7429">
        <w:rPr>
          <w:rFonts w:asciiTheme="majorEastAsia" w:eastAsiaTheme="majorEastAsia" w:hAnsiTheme="majorEastAsia" w:cs="微软雅黑" w:hint="eastAsia"/>
          <w:color w:val="000000"/>
          <w:sz w:val="22"/>
          <w:szCs w:val="22"/>
          <w:shd w:val="clear" w:color="auto" w:fill="FFFFFF"/>
        </w:rPr>
        <w:t>。</w:t>
      </w:r>
      <w:r w:rsidRPr="005C7429">
        <w:rPr>
          <w:rFonts w:asciiTheme="majorEastAsia" w:eastAsiaTheme="majorEastAsia" w:hAnsiTheme="majorEastAsia" w:cs="微软雅黑" w:hint="eastAsia"/>
          <w:color w:val="000000"/>
          <w:sz w:val="22"/>
          <w:szCs w:val="22"/>
        </w:rPr>
        <w:t>上岗焊工必须持有经省、市级劳动部门考试合格签发的锅炉压力容器与工作相适应的上岗证</w:t>
      </w:r>
      <w:r w:rsidRPr="005C7429">
        <w:rPr>
          <w:rFonts w:asciiTheme="majorEastAsia" w:eastAsiaTheme="majorEastAsia" w:hAnsiTheme="majorEastAsia" w:cs="微软雅黑" w:hint="eastAsia"/>
          <w:color w:val="000000"/>
          <w:kern w:val="0"/>
          <w:sz w:val="22"/>
          <w:szCs w:val="22"/>
          <w:lang w:val="zh-CN"/>
        </w:rPr>
        <w:t>。</w:t>
      </w:r>
    </w:p>
    <w:p w:rsidR="00DD46BC" w:rsidRPr="005C7429" w:rsidRDefault="00CC7BB8" w:rsidP="00CC7BB8">
      <w:pPr>
        <w:tabs>
          <w:tab w:val="left" w:pos="0"/>
          <w:tab w:val="decimal" w:pos="6240"/>
          <w:tab w:val="right" w:leader="dot" w:pos="10800"/>
        </w:tabs>
        <w:autoSpaceDE w:val="0"/>
        <w:autoSpaceDN w:val="0"/>
        <w:adjustRightInd w:val="0"/>
        <w:spacing w:line="480" w:lineRule="exact"/>
        <w:ind w:right="24" w:firstLine="2"/>
        <w:rPr>
          <w:rFonts w:asciiTheme="majorEastAsia" w:eastAsiaTheme="majorEastAsia" w:hAnsiTheme="majorEastAsia" w:cs="微软雅黑"/>
          <w:color w:val="000000"/>
          <w:kern w:val="0"/>
          <w:sz w:val="22"/>
          <w:szCs w:val="22"/>
          <w:lang w:val="zh-CN"/>
        </w:rPr>
      </w:pPr>
      <w:r w:rsidRPr="005C7429">
        <w:rPr>
          <w:rFonts w:asciiTheme="majorEastAsia" w:eastAsiaTheme="majorEastAsia" w:hAnsiTheme="majorEastAsia" w:cs="微软雅黑" w:hint="eastAsia"/>
          <w:color w:val="000000"/>
          <w:kern w:val="0"/>
          <w:sz w:val="22"/>
          <w:szCs w:val="22"/>
          <w:lang w:val="zh-CN"/>
        </w:rPr>
        <w:t>3.</w:t>
      </w:r>
      <w:r w:rsidRPr="005C7429">
        <w:rPr>
          <w:rFonts w:asciiTheme="majorEastAsia" w:eastAsiaTheme="majorEastAsia" w:hAnsiTheme="majorEastAsia" w:cs="微软雅黑" w:hint="eastAsia"/>
          <w:color w:val="000000"/>
          <w:sz w:val="22"/>
          <w:szCs w:val="22"/>
        </w:rPr>
        <w:t>用户签署业绩证明，投标人应在近5年来有连续3年从事塔</w:t>
      </w:r>
      <w:proofErr w:type="gramStart"/>
      <w:r w:rsidRPr="005C7429">
        <w:rPr>
          <w:rFonts w:asciiTheme="majorEastAsia" w:eastAsiaTheme="majorEastAsia" w:hAnsiTheme="majorEastAsia" w:cs="微软雅黑" w:hint="eastAsia"/>
          <w:color w:val="000000"/>
          <w:sz w:val="22"/>
          <w:szCs w:val="22"/>
        </w:rPr>
        <w:t>筒制造</w:t>
      </w:r>
      <w:proofErr w:type="gramEnd"/>
      <w:r w:rsidRPr="005C7429">
        <w:rPr>
          <w:rFonts w:asciiTheme="majorEastAsia" w:eastAsiaTheme="majorEastAsia" w:hAnsiTheme="majorEastAsia" w:cs="微软雅黑" w:hint="eastAsia"/>
          <w:color w:val="000000"/>
          <w:sz w:val="22"/>
          <w:szCs w:val="22"/>
        </w:rPr>
        <w:t>的业绩，并且累计有150套单机容量2.0MW及以上风机配套塔</w:t>
      </w:r>
      <w:proofErr w:type="gramStart"/>
      <w:r w:rsidRPr="005C7429">
        <w:rPr>
          <w:rFonts w:asciiTheme="majorEastAsia" w:eastAsiaTheme="majorEastAsia" w:hAnsiTheme="majorEastAsia" w:cs="微软雅黑" w:hint="eastAsia"/>
          <w:color w:val="000000"/>
          <w:sz w:val="22"/>
          <w:szCs w:val="22"/>
        </w:rPr>
        <w:t>筒成功</w:t>
      </w:r>
      <w:proofErr w:type="gramEnd"/>
      <w:r w:rsidRPr="005C7429">
        <w:rPr>
          <w:rFonts w:asciiTheme="majorEastAsia" w:eastAsiaTheme="majorEastAsia" w:hAnsiTheme="majorEastAsia" w:cs="微软雅黑" w:hint="eastAsia"/>
          <w:color w:val="000000"/>
          <w:sz w:val="22"/>
          <w:szCs w:val="22"/>
        </w:rPr>
        <w:t>安装并投入一年及以上商业运行的业绩。</w:t>
      </w:r>
    </w:p>
    <w:p w:rsidR="00DD46BC" w:rsidRPr="005C7429" w:rsidRDefault="00CC7BB8" w:rsidP="00CC7BB8">
      <w:pPr>
        <w:tabs>
          <w:tab w:val="left" w:pos="0"/>
          <w:tab w:val="decimal" w:pos="6240"/>
          <w:tab w:val="right" w:leader="dot" w:pos="10800"/>
        </w:tabs>
        <w:autoSpaceDE w:val="0"/>
        <w:autoSpaceDN w:val="0"/>
        <w:adjustRightInd w:val="0"/>
        <w:spacing w:line="480" w:lineRule="exact"/>
        <w:ind w:right="24" w:firstLine="2"/>
        <w:rPr>
          <w:rFonts w:asciiTheme="majorEastAsia" w:eastAsiaTheme="majorEastAsia" w:hAnsiTheme="majorEastAsia" w:cs="微软雅黑"/>
          <w:color w:val="000000"/>
          <w:kern w:val="0"/>
          <w:sz w:val="22"/>
          <w:szCs w:val="22"/>
          <w:lang w:val="zh-CN"/>
        </w:rPr>
      </w:pPr>
      <w:r w:rsidRPr="005C7429">
        <w:rPr>
          <w:rFonts w:asciiTheme="majorEastAsia" w:eastAsiaTheme="majorEastAsia" w:hAnsiTheme="majorEastAsia" w:cs="微软雅黑" w:hint="eastAsia"/>
          <w:color w:val="000000"/>
          <w:kern w:val="0"/>
          <w:sz w:val="22"/>
          <w:szCs w:val="22"/>
          <w:lang w:val="zh-CN"/>
        </w:rPr>
        <w:t>4. 投标人在专业技术、加工设备、人员组织、业绩经验、财力等方面必须具有设计、制造、质量控制、经营管理的资格和能力。</w:t>
      </w:r>
    </w:p>
    <w:p w:rsidR="00CC7BB8" w:rsidRPr="005C7429" w:rsidRDefault="00CC7BB8" w:rsidP="00CC7BB8">
      <w:pPr>
        <w:tabs>
          <w:tab w:val="left" w:pos="0"/>
          <w:tab w:val="decimal" w:pos="6240"/>
          <w:tab w:val="right" w:leader="dot" w:pos="10800"/>
        </w:tabs>
        <w:autoSpaceDE w:val="0"/>
        <w:autoSpaceDN w:val="0"/>
        <w:adjustRightInd w:val="0"/>
        <w:spacing w:line="480" w:lineRule="exact"/>
        <w:ind w:right="24" w:firstLine="2"/>
        <w:rPr>
          <w:rFonts w:asciiTheme="majorEastAsia" w:eastAsiaTheme="majorEastAsia" w:hAnsiTheme="majorEastAsia" w:cs="微软雅黑"/>
          <w:color w:val="000000"/>
          <w:kern w:val="0"/>
          <w:sz w:val="22"/>
          <w:szCs w:val="22"/>
          <w:lang w:val="zh-CN"/>
        </w:rPr>
      </w:pPr>
      <w:r w:rsidRPr="005C7429">
        <w:rPr>
          <w:rFonts w:asciiTheme="majorEastAsia" w:eastAsiaTheme="majorEastAsia" w:hAnsiTheme="majorEastAsia" w:cs="微软雅黑" w:hint="eastAsia"/>
          <w:color w:val="000000"/>
          <w:kern w:val="0"/>
          <w:sz w:val="22"/>
          <w:szCs w:val="22"/>
          <w:lang w:val="zh-CN"/>
        </w:rPr>
        <w:t>5. 投标人必须具有完善的ISO-9000系列质量保证体系及其相应的有效的认证证书。</w:t>
      </w:r>
    </w:p>
    <w:p w:rsidR="00CC7BB8" w:rsidRPr="005C7429" w:rsidRDefault="00CC7BB8" w:rsidP="00CC7BB8">
      <w:pPr>
        <w:tabs>
          <w:tab w:val="left" w:pos="0"/>
          <w:tab w:val="decimal" w:pos="6240"/>
          <w:tab w:val="right" w:leader="dot" w:pos="10800"/>
        </w:tabs>
        <w:autoSpaceDE w:val="0"/>
        <w:autoSpaceDN w:val="0"/>
        <w:adjustRightInd w:val="0"/>
        <w:spacing w:line="480" w:lineRule="exact"/>
        <w:ind w:right="24" w:firstLine="2"/>
        <w:rPr>
          <w:rFonts w:asciiTheme="majorEastAsia" w:eastAsiaTheme="majorEastAsia" w:hAnsiTheme="majorEastAsia" w:cs="微软雅黑"/>
          <w:color w:val="000000"/>
          <w:kern w:val="0"/>
          <w:sz w:val="22"/>
          <w:szCs w:val="22"/>
          <w:lang w:val="zh-CN"/>
        </w:rPr>
      </w:pPr>
      <w:r w:rsidRPr="005C7429">
        <w:rPr>
          <w:rFonts w:asciiTheme="majorEastAsia" w:eastAsiaTheme="majorEastAsia" w:hAnsiTheme="majorEastAsia" w:cs="微软雅黑" w:hint="eastAsia"/>
          <w:color w:val="000000"/>
          <w:kern w:val="0"/>
          <w:sz w:val="22"/>
          <w:szCs w:val="22"/>
          <w:lang w:val="zh-CN"/>
        </w:rPr>
        <w:t>6. 投标设备必须满足技术规范书中规定的技术性能和质量的最低要求，必须提供技术性能保证值和带星号（“☆”）的技术参数的技术支持资料（包括但不限于国家认可有资质或国际公认单位出具的投标塔筒的型式试验报告和/或鉴定报告或性能验收试验报告等有关鉴定材料），达到技术先进、成熟、质量安全可靠、环保、节能和成套供货的要求。</w:t>
      </w:r>
    </w:p>
    <w:p w:rsidR="00CC7BB8" w:rsidRPr="005C7429" w:rsidRDefault="00CC7BB8" w:rsidP="00CC7BB8">
      <w:pPr>
        <w:tabs>
          <w:tab w:val="left" w:pos="0"/>
          <w:tab w:val="decimal" w:pos="6240"/>
          <w:tab w:val="right" w:leader="dot" w:pos="10800"/>
        </w:tabs>
        <w:autoSpaceDE w:val="0"/>
        <w:autoSpaceDN w:val="0"/>
        <w:adjustRightInd w:val="0"/>
        <w:spacing w:line="480" w:lineRule="exact"/>
        <w:ind w:right="24" w:firstLine="2"/>
        <w:rPr>
          <w:rFonts w:asciiTheme="majorEastAsia" w:eastAsiaTheme="majorEastAsia" w:hAnsiTheme="majorEastAsia" w:cs="微软雅黑"/>
          <w:strike/>
          <w:color w:val="000000"/>
          <w:kern w:val="0"/>
          <w:sz w:val="22"/>
          <w:szCs w:val="22"/>
          <w:lang w:val="zh-CN"/>
        </w:rPr>
      </w:pPr>
      <w:r w:rsidRPr="005C7429">
        <w:rPr>
          <w:rFonts w:asciiTheme="majorEastAsia" w:eastAsiaTheme="majorEastAsia" w:hAnsiTheme="majorEastAsia" w:cs="微软雅黑" w:hint="eastAsia"/>
          <w:color w:val="000000"/>
          <w:kern w:val="0"/>
          <w:sz w:val="22"/>
          <w:szCs w:val="22"/>
          <w:lang w:val="zh-CN"/>
        </w:rPr>
        <w:t>7. 投标人必须实质性地响应招标文件规定的合同条款和交货期。</w:t>
      </w:r>
    </w:p>
    <w:p w:rsidR="00CC7BB8" w:rsidRPr="005C7429" w:rsidRDefault="00CC7BB8" w:rsidP="00CC7BB8">
      <w:pPr>
        <w:tabs>
          <w:tab w:val="left" w:pos="0"/>
          <w:tab w:val="decimal" w:pos="6240"/>
          <w:tab w:val="right" w:leader="dot" w:pos="10920"/>
        </w:tabs>
        <w:autoSpaceDE w:val="0"/>
        <w:autoSpaceDN w:val="0"/>
        <w:adjustRightInd w:val="0"/>
        <w:spacing w:line="480" w:lineRule="exact"/>
        <w:ind w:right="24" w:firstLine="2"/>
        <w:rPr>
          <w:rFonts w:asciiTheme="majorEastAsia" w:eastAsiaTheme="majorEastAsia" w:hAnsiTheme="majorEastAsia" w:cs="微软雅黑"/>
          <w:color w:val="000000"/>
          <w:kern w:val="0"/>
          <w:sz w:val="22"/>
          <w:szCs w:val="22"/>
          <w:lang w:val="zh-CN"/>
        </w:rPr>
      </w:pPr>
      <w:r w:rsidRPr="005C7429">
        <w:rPr>
          <w:rFonts w:asciiTheme="majorEastAsia" w:eastAsiaTheme="majorEastAsia" w:hAnsiTheme="majorEastAsia" w:cs="微软雅黑" w:hint="eastAsia"/>
          <w:color w:val="000000"/>
          <w:kern w:val="0"/>
          <w:sz w:val="22"/>
          <w:szCs w:val="22"/>
          <w:lang w:val="zh-CN"/>
        </w:rPr>
        <w:t>8. 塔</w:t>
      </w:r>
      <w:proofErr w:type="gramStart"/>
      <w:r w:rsidRPr="005C7429">
        <w:rPr>
          <w:rFonts w:asciiTheme="majorEastAsia" w:eastAsiaTheme="majorEastAsia" w:hAnsiTheme="majorEastAsia" w:cs="微软雅黑" w:hint="eastAsia"/>
          <w:color w:val="000000"/>
          <w:kern w:val="0"/>
          <w:sz w:val="22"/>
          <w:szCs w:val="22"/>
          <w:lang w:val="zh-CN"/>
        </w:rPr>
        <w:t>筒不得</w:t>
      </w:r>
      <w:proofErr w:type="gramEnd"/>
      <w:r w:rsidRPr="005C7429">
        <w:rPr>
          <w:rFonts w:asciiTheme="majorEastAsia" w:eastAsiaTheme="majorEastAsia" w:hAnsiTheme="majorEastAsia" w:cs="微软雅黑" w:hint="eastAsia"/>
          <w:color w:val="000000"/>
          <w:kern w:val="0"/>
          <w:sz w:val="22"/>
          <w:szCs w:val="22"/>
          <w:lang w:val="zh-CN"/>
        </w:rPr>
        <w:t>分包、转让，投标人的分包商(包括国内非关键的配套部件)需经招标人确认并且必须是制造企业(标准件或低价的小部件除外)，必须已与150套及以上类似投标型号的风机塔筒的定型的产品配套，并成功投入商业运行的</w:t>
      </w:r>
      <w:r w:rsidRPr="005C7429">
        <w:rPr>
          <w:rFonts w:asciiTheme="majorEastAsia" w:eastAsiaTheme="majorEastAsia" w:hAnsiTheme="majorEastAsia" w:cs="微软雅黑" w:hint="eastAsia"/>
          <w:color w:val="000000"/>
          <w:sz w:val="22"/>
          <w:szCs w:val="22"/>
        </w:rPr>
        <w:t>业绩。</w:t>
      </w:r>
      <w:r w:rsidRPr="005C7429">
        <w:rPr>
          <w:rFonts w:asciiTheme="majorEastAsia" w:eastAsiaTheme="majorEastAsia" w:hAnsiTheme="majorEastAsia" w:cs="微软雅黑" w:hint="eastAsia"/>
          <w:color w:val="000000"/>
          <w:kern w:val="0"/>
          <w:sz w:val="22"/>
          <w:szCs w:val="22"/>
          <w:lang w:val="zh-CN"/>
        </w:rPr>
        <w:t>投标人的分包商应具有完善的质量保证体系及认证证书。</w:t>
      </w:r>
    </w:p>
    <w:p w:rsidR="00CC7BB8" w:rsidRPr="005C7429" w:rsidRDefault="00CC7BB8" w:rsidP="00CC7BB8">
      <w:pPr>
        <w:tabs>
          <w:tab w:val="left" w:pos="0"/>
          <w:tab w:val="decimal" w:pos="6240"/>
          <w:tab w:val="right" w:leader="dot" w:pos="10800"/>
        </w:tabs>
        <w:autoSpaceDE w:val="0"/>
        <w:autoSpaceDN w:val="0"/>
        <w:adjustRightInd w:val="0"/>
        <w:spacing w:line="480" w:lineRule="exact"/>
        <w:ind w:right="24" w:firstLine="2"/>
        <w:rPr>
          <w:rFonts w:asciiTheme="majorEastAsia" w:eastAsiaTheme="majorEastAsia" w:hAnsiTheme="majorEastAsia" w:cs="微软雅黑"/>
          <w:color w:val="000000"/>
          <w:kern w:val="0"/>
          <w:sz w:val="22"/>
          <w:szCs w:val="22"/>
          <w:lang w:val="zh-CN"/>
        </w:rPr>
      </w:pPr>
      <w:r w:rsidRPr="005C7429">
        <w:rPr>
          <w:rFonts w:asciiTheme="majorEastAsia" w:eastAsiaTheme="majorEastAsia" w:hAnsiTheme="majorEastAsia" w:cs="微软雅黑" w:hint="eastAsia"/>
          <w:color w:val="000000"/>
          <w:kern w:val="0"/>
          <w:sz w:val="22"/>
          <w:szCs w:val="22"/>
          <w:lang w:val="zh-CN"/>
        </w:rPr>
        <w:t>9.投标人必须具有良好的银行资信和商业信誉, 没有处于被责令停业，财产被接管、冻结、破产和重组状态。</w:t>
      </w:r>
    </w:p>
    <w:p w:rsidR="00CC7BB8" w:rsidRPr="005C7429" w:rsidRDefault="00CC7BB8" w:rsidP="00CC7BB8">
      <w:pPr>
        <w:tabs>
          <w:tab w:val="left" w:pos="0"/>
          <w:tab w:val="decimal" w:pos="6240"/>
          <w:tab w:val="right" w:leader="dot" w:pos="10800"/>
        </w:tabs>
        <w:autoSpaceDE w:val="0"/>
        <w:autoSpaceDN w:val="0"/>
        <w:adjustRightInd w:val="0"/>
        <w:spacing w:line="480" w:lineRule="exact"/>
        <w:ind w:right="24" w:firstLine="2"/>
        <w:rPr>
          <w:rFonts w:asciiTheme="majorEastAsia" w:eastAsiaTheme="majorEastAsia" w:hAnsiTheme="majorEastAsia" w:cs="微软雅黑"/>
          <w:color w:val="000000"/>
          <w:kern w:val="0"/>
          <w:sz w:val="22"/>
          <w:szCs w:val="22"/>
          <w:lang w:val="zh-CN"/>
        </w:rPr>
      </w:pPr>
      <w:r w:rsidRPr="005C7429">
        <w:rPr>
          <w:rFonts w:asciiTheme="majorEastAsia" w:eastAsiaTheme="majorEastAsia" w:hAnsiTheme="majorEastAsia" w:cs="微软雅黑" w:hint="eastAsia"/>
          <w:color w:val="000000"/>
          <w:kern w:val="0"/>
          <w:sz w:val="22"/>
          <w:szCs w:val="22"/>
          <w:lang w:val="zh-CN"/>
        </w:rPr>
        <w:t>10. 投标人及其分包商在近5年内必须不曾在任何合同中有违约或因投标人及其分包商的原因而被终止合同的行为。投标人没有被中国国家有关部门所界定的腐败或欺诈行为或近三年中没有在投标、履约中违背本章第9款的规定。</w:t>
      </w:r>
    </w:p>
    <w:p w:rsidR="00F7322F" w:rsidRPr="005C7429" w:rsidRDefault="00F7322F" w:rsidP="00F7322F">
      <w:pPr>
        <w:spacing w:line="560" w:lineRule="exact"/>
        <w:rPr>
          <w:rFonts w:asciiTheme="majorEastAsia" w:eastAsiaTheme="majorEastAsia" w:hAnsiTheme="majorEastAsia" w:cs="微软雅黑"/>
          <w:b/>
          <w:sz w:val="24"/>
        </w:rPr>
      </w:pPr>
      <w:r w:rsidRPr="005C7429">
        <w:rPr>
          <w:rFonts w:asciiTheme="majorEastAsia" w:eastAsiaTheme="majorEastAsia" w:hAnsiTheme="majorEastAsia" w:cs="微软雅黑" w:hint="eastAsia"/>
          <w:b/>
          <w:sz w:val="24"/>
        </w:rPr>
        <w:t>六、报名及发售标书</w:t>
      </w:r>
    </w:p>
    <w:p w:rsidR="00F7322F" w:rsidRPr="005C7429" w:rsidRDefault="00F7322F" w:rsidP="00DD46BC">
      <w:pPr>
        <w:spacing w:line="560" w:lineRule="exact"/>
        <w:ind w:firstLineChars="200" w:firstLine="440"/>
        <w:rPr>
          <w:rFonts w:asciiTheme="majorEastAsia" w:eastAsiaTheme="majorEastAsia" w:hAnsiTheme="majorEastAsia" w:cs="微软雅黑"/>
          <w:kern w:val="0"/>
          <w:sz w:val="22"/>
          <w:szCs w:val="22"/>
          <w:lang w:val="zh-CN"/>
        </w:rPr>
      </w:pPr>
      <w:r w:rsidRPr="005C7429">
        <w:rPr>
          <w:rFonts w:asciiTheme="majorEastAsia" w:eastAsiaTheme="majorEastAsia" w:hAnsiTheme="majorEastAsia" w:cs="微软雅黑" w:hint="eastAsia"/>
          <w:sz w:val="22"/>
          <w:szCs w:val="22"/>
          <w:lang w:val="zh-CN"/>
        </w:rPr>
        <w:t>投标人必须以自己的名义</w:t>
      </w:r>
      <w:proofErr w:type="gramStart"/>
      <w:r w:rsidRPr="005C7429">
        <w:rPr>
          <w:rFonts w:asciiTheme="majorEastAsia" w:eastAsiaTheme="majorEastAsia" w:hAnsiTheme="majorEastAsia" w:cs="微软雅黑" w:hint="eastAsia"/>
          <w:sz w:val="22"/>
          <w:szCs w:val="22"/>
          <w:lang w:val="zh-CN"/>
        </w:rPr>
        <w:t>有偿从</w:t>
      </w:r>
      <w:proofErr w:type="gramEnd"/>
      <w:r w:rsidRPr="005C7429">
        <w:rPr>
          <w:rFonts w:asciiTheme="majorEastAsia" w:eastAsiaTheme="majorEastAsia" w:hAnsiTheme="majorEastAsia" w:cs="微软雅黑" w:hint="eastAsia"/>
          <w:sz w:val="22"/>
          <w:szCs w:val="22"/>
          <w:lang w:val="zh-CN"/>
        </w:rPr>
        <w:t>招标部门获得招标文件后，才有权参加竞争性投标。投标人获得的招标文件的版权属招标人</w:t>
      </w:r>
      <w:r w:rsidRPr="005C7429">
        <w:rPr>
          <w:rFonts w:asciiTheme="majorEastAsia" w:eastAsiaTheme="majorEastAsia" w:hAnsiTheme="majorEastAsia" w:cs="微软雅黑" w:hint="eastAsia"/>
          <w:kern w:val="0"/>
          <w:sz w:val="22"/>
          <w:szCs w:val="22"/>
          <w:lang w:val="zh-CN"/>
        </w:rPr>
        <w:t>和招标部门，仅供本次投标之用。</w:t>
      </w:r>
    </w:p>
    <w:p w:rsidR="00F7322F" w:rsidRPr="005C7429" w:rsidRDefault="00F7322F" w:rsidP="00F7322F">
      <w:pPr>
        <w:tabs>
          <w:tab w:val="left" w:pos="0"/>
          <w:tab w:val="decimal" w:pos="284"/>
          <w:tab w:val="right" w:pos="9600"/>
          <w:tab w:val="right" w:leader="dot" w:pos="11040"/>
        </w:tabs>
        <w:autoSpaceDE w:val="0"/>
        <w:autoSpaceDN w:val="0"/>
        <w:adjustRightInd w:val="0"/>
        <w:spacing w:line="560" w:lineRule="exact"/>
        <w:ind w:left="360" w:right="24"/>
        <w:rPr>
          <w:rFonts w:asciiTheme="majorEastAsia" w:eastAsiaTheme="majorEastAsia" w:hAnsiTheme="majorEastAsia" w:cs="微软雅黑"/>
          <w:sz w:val="22"/>
          <w:szCs w:val="22"/>
        </w:rPr>
      </w:pPr>
      <w:r w:rsidRPr="005C7429">
        <w:rPr>
          <w:rFonts w:asciiTheme="majorEastAsia" w:eastAsiaTheme="majorEastAsia" w:hAnsiTheme="majorEastAsia" w:cs="微软雅黑" w:hint="eastAsia"/>
          <w:sz w:val="22"/>
          <w:szCs w:val="22"/>
        </w:rPr>
        <w:t>发售招标文件方式：</w:t>
      </w:r>
    </w:p>
    <w:p w:rsidR="00F7322F" w:rsidRPr="005C7429" w:rsidRDefault="00F7322F" w:rsidP="00DD46BC">
      <w:pPr>
        <w:autoSpaceDE w:val="0"/>
        <w:autoSpaceDN w:val="0"/>
        <w:adjustRightInd w:val="0"/>
        <w:spacing w:line="560" w:lineRule="exact"/>
        <w:ind w:firstLineChars="200" w:firstLine="472"/>
        <w:jc w:val="left"/>
        <w:rPr>
          <w:rFonts w:asciiTheme="majorEastAsia" w:eastAsiaTheme="majorEastAsia" w:hAnsiTheme="majorEastAsia" w:cs="微软雅黑"/>
          <w:kern w:val="0"/>
          <w:sz w:val="22"/>
          <w:szCs w:val="22"/>
          <w:highlight w:val="yellow"/>
        </w:rPr>
      </w:pPr>
      <w:r w:rsidRPr="005C7429">
        <w:rPr>
          <w:rFonts w:asciiTheme="majorEastAsia" w:eastAsiaTheme="majorEastAsia" w:hAnsiTheme="majorEastAsia" w:cs="微软雅黑" w:hint="eastAsia"/>
          <w:spacing w:val="8"/>
          <w:sz w:val="22"/>
          <w:szCs w:val="22"/>
        </w:rPr>
        <w:t>1 潜在投标人将如下材料和信息上传至邮箱：</w:t>
      </w:r>
      <w:hyperlink r:id="rId8" w:history="1">
        <w:r w:rsidR="00DD46BC" w:rsidRPr="005C7429">
          <w:rPr>
            <w:rStyle w:val="a4"/>
            <w:rFonts w:asciiTheme="majorEastAsia" w:eastAsiaTheme="majorEastAsia" w:hAnsiTheme="majorEastAsia" w:cs="宋体" w:hint="eastAsia"/>
            <w:color w:val="000000"/>
            <w:kern w:val="0"/>
            <w:sz w:val="22"/>
            <w:szCs w:val="22"/>
          </w:rPr>
          <w:t>jzcg8@jiuzhougroup.com</w:t>
        </w:r>
      </w:hyperlink>
    </w:p>
    <w:p w:rsidR="00F7322F" w:rsidRPr="005C7429" w:rsidRDefault="00F7322F" w:rsidP="00DD46BC">
      <w:pPr>
        <w:autoSpaceDE w:val="0"/>
        <w:autoSpaceDN w:val="0"/>
        <w:adjustRightInd w:val="0"/>
        <w:spacing w:line="560" w:lineRule="exact"/>
        <w:ind w:firstLineChars="200" w:firstLine="472"/>
        <w:jc w:val="left"/>
        <w:rPr>
          <w:rFonts w:asciiTheme="majorEastAsia" w:eastAsiaTheme="majorEastAsia" w:hAnsiTheme="majorEastAsia" w:cs="微软雅黑"/>
          <w:spacing w:val="8"/>
          <w:sz w:val="22"/>
          <w:szCs w:val="22"/>
        </w:rPr>
      </w:pPr>
      <w:r w:rsidRPr="005C7429">
        <w:rPr>
          <w:rFonts w:asciiTheme="majorEastAsia" w:eastAsiaTheme="majorEastAsia" w:hAnsiTheme="majorEastAsia" w:cs="微软雅黑" w:hint="eastAsia"/>
          <w:spacing w:val="8"/>
          <w:sz w:val="22"/>
          <w:szCs w:val="22"/>
        </w:rPr>
        <w:lastRenderedPageBreak/>
        <w:t>1.1、拟参与投标的项目名称、招标编号；</w:t>
      </w:r>
    </w:p>
    <w:p w:rsidR="00F7322F" w:rsidRPr="005C7429" w:rsidRDefault="00F7322F" w:rsidP="00DD46BC">
      <w:pPr>
        <w:autoSpaceDE w:val="0"/>
        <w:autoSpaceDN w:val="0"/>
        <w:adjustRightInd w:val="0"/>
        <w:spacing w:line="560" w:lineRule="exact"/>
        <w:ind w:firstLineChars="200" w:firstLine="472"/>
        <w:jc w:val="left"/>
        <w:rPr>
          <w:rFonts w:asciiTheme="majorEastAsia" w:eastAsiaTheme="majorEastAsia" w:hAnsiTheme="majorEastAsia" w:cs="微软雅黑"/>
          <w:spacing w:val="8"/>
          <w:sz w:val="22"/>
          <w:szCs w:val="22"/>
        </w:rPr>
      </w:pPr>
      <w:r w:rsidRPr="005C7429">
        <w:rPr>
          <w:rFonts w:asciiTheme="majorEastAsia" w:eastAsiaTheme="majorEastAsia" w:hAnsiTheme="majorEastAsia" w:cs="微软雅黑" w:hint="eastAsia"/>
          <w:spacing w:val="8"/>
          <w:sz w:val="22"/>
          <w:szCs w:val="22"/>
        </w:rPr>
        <w:t>1.2、投标人的单位名称、联系人姓名、电话、手机和电子信箱。</w:t>
      </w:r>
    </w:p>
    <w:tbl>
      <w:tblPr>
        <w:tblW w:w="8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3"/>
        <w:gridCol w:w="2931"/>
        <w:gridCol w:w="1276"/>
        <w:gridCol w:w="1364"/>
        <w:gridCol w:w="1115"/>
      </w:tblGrid>
      <w:tr w:rsidR="00F7322F" w:rsidRPr="005C7429" w:rsidTr="005C7429">
        <w:trPr>
          <w:trHeight w:val="567"/>
        </w:trPr>
        <w:tc>
          <w:tcPr>
            <w:tcW w:w="2173" w:type="dxa"/>
            <w:tcBorders>
              <w:top w:val="single" w:sz="4" w:space="0" w:color="auto"/>
              <w:left w:val="single" w:sz="4" w:space="0" w:color="auto"/>
              <w:bottom w:val="single" w:sz="4" w:space="0" w:color="auto"/>
              <w:right w:val="single" w:sz="4" w:space="0" w:color="auto"/>
            </w:tcBorders>
            <w:vAlign w:val="center"/>
          </w:tcPr>
          <w:p w:rsidR="00F7322F" w:rsidRPr="005C7429" w:rsidRDefault="00F7322F" w:rsidP="00675048">
            <w:pPr>
              <w:spacing w:line="560" w:lineRule="exact"/>
              <w:jc w:val="center"/>
              <w:rPr>
                <w:rFonts w:asciiTheme="majorEastAsia" w:eastAsiaTheme="majorEastAsia" w:hAnsiTheme="majorEastAsia" w:cs="微软雅黑"/>
                <w:sz w:val="16"/>
                <w:szCs w:val="22"/>
              </w:rPr>
            </w:pPr>
            <w:r w:rsidRPr="005C7429">
              <w:rPr>
                <w:rFonts w:asciiTheme="majorEastAsia" w:eastAsiaTheme="majorEastAsia" w:hAnsiTheme="majorEastAsia" w:cs="微软雅黑" w:hint="eastAsia"/>
                <w:sz w:val="16"/>
                <w:szCs w:val="22"/>
              </w:rPr>
              <w:t>项目名称</w:t>
            </w:r>
          </w:p>
        </w:tc>
        <w:tc>
          <w:tcPr>
            <w:tcW w:w="2931" w:type="dxa"/>
            <w:tcBorders>
              <w:top w:val="single" w:sz="4" w:space="0" w:color="auto"/>
              <w:left w:val="single" w:sz="4" w:space="0" w:color="auto"/>
              <w:bottom w:val="single" w:sz="4" w:space="0" w:color="auto"/>
              <w:right w:val="single" w:sz="4" w:space="0" w:color="auto"/>
            </w:tcBorders>
            <w:vAlign w:val="center"/>
          </w:tcPr>
          <w:p w:rsidR="00F7322F" w:rsidRPr="005C7429" w:rsidRDefault="00F7322F" w:rsidP="00675048">
            <w:pPr>
              <w:spacing w:line="560" w:lineRule="exact"/>
              <w:jc w:val="center"/>
              <w:rPr>
                <w:rFonts w:asciiTheme="majorEastAsia" w:eastAsiaTheme="majorEastAsia" w:hAnsiTheme="majorEastAsia" w:cs="微软雅黑"/>
                <w:sz w:val="16"/>
                <w:szCs w:val="22"/>
              </w:rPr>
            </w:pPr>
            <w:r w:rsidRPr="005C7429">
              <w:rPr>
                <w:rFonts w:asciiTheme="majorEastAsia" w:eastAsiaTheme="majorEastAsia" w:hAnsiTheme="majorEastAsia" w:cs="微软雅黑" w:hint="eastAsia"/>
                <w:sz w:val="16"/>
                <w:szCs w:val="22"/>
              </w:rPr>
              <w:t>招标编号</w:t>
            </w:r>
          </w:p>
        </w:tc>
        <w:tc>
          <w:tcPr>
            <w:tcW w:w="1276" w:type="dxa"/>
            <w:tcBorders>
              <w:top w:val="single" w:sz="4" w:space="0" w:color="auto"/>
              <w:left w:val="single" w:sz="4" w:space="0" w:color="auto"/>
              <w:bottom w:val="single" w:sz="4" w:space="0" w:color="auto"/>
              <w:right w:val="single" w:sz="4" w:space="0" w:color="auto"/>
            </w:tcBorders>
            <w:vAlign w:val="center"/>
          </w:tcPr>
          <w:p w:rsidR="00F7322F" w:rsidRPr="005C7429" w:rsidRDefault="00F7322F" w:rsidP="00675048">
            <w:pPr>
              <w:spacing w:line="560" w:lineRule="exact"/>
              <w:jc w:val="center"/>
              <w:rPr>
                <w:rFonts w:asciiTheme="majorEastAsia" w:eastAsiaTheme="majorEastAsia" w:hAnsiTheme="majorEastAsia" w:cs="微软雅黑"/>
                <w:sz w:val="16"/>
                <w:szCs w:val="22"/>
              </w:rPr>
            </w:pPr>
            <w:r w:rsidRPr="005C7429">
              <w:rPr>
                <w:rFonts w:asciiTheme="majorEastAsia" w:eastAsiaTheme="majorEastAsia" w:hAnsiTheme="majorEastAsia" w:cs="微软雅黑" w:hint="eastAsia"/>
                <w:sz w:val="16"/>
                <w:szCs w:val="22"/>
              </w:rPr>
              <w:t>公司名称</w:t>
            </w:r>
          </w:p>
        </w:tc>
        <w:tc>
          <w:tcPr>
            <w:tcW w:w="1364" w:type="dxa"/>
            <w:tcBorders>
              <w:top w:val="single" w:sz="4" w:space="0" w:color="auto"/>
              <w:left w:val="single" w:sz="4" w:space="0" w:color="auto"/>
              <w:bottom w:val="single" w:sz="4" w:space="0" w:color="auto"/>
              <w:right w:val="single" w:sz="4" w:space="0" w:color="auto"/>
            </w:tcBorders>
            <w:vAlign w:val="center"/>
          </w:tcPr>
          <w:p w:rsidR="00F7322F" w:rsidRPr="005C7429" w:rsidRDefault="00F7322F" w:rsidP="005C7429">
            <w:pPr>
              <w:spacing w:line="560" w:lineRule="exact"/>
              <w:jc w:val="center"/>
              <w:rPr>
                <w:rFonts w:asciiTheme="majorEastAsia" w:eastAsiaTheme="majorEastAsia" w:hAnsiTheme="majorEastAsia" w:cs="微软雅黑"/>
                <w:sz w:val="16"/>
                <w:szCs w:val="22"/>
              </w:rPr>
            </w:pPr>
            <w:r w:rsidRPr="005C7429">
              <w:rPr>
                <w:rFonts w:asciiTheme="majorEastAsia" w:eastAsiaTheme="majorEastAsia" w:hAnsiTheme="majorEastAsia" w:cs="微软雅黑"/>
                <w:sz w:val="16"/>
                <w:szCs w:val="22"/>
              </w:rPr>
              <w:t>联系人</w:t>
            </w:r>
            <w:r w:rsidR="005C7429" w:rsidRPr="005C7429">
              <w:rPr>
                <w:rFonts w:asciiTheme="majorEastAsia" w:eastAsiaTheme="majorEastAsia" w:hAnsiTheme="majorEastAsia" w:cs="微软雅黑" w:hint="eastAsia"/>
                <w:sz w:val="16"/>
                <w:szCs w:val="22"/>
              </w:rPr>
              <w:t>、电话</w:t>
            </w:r>
          </w:p>
        </w:tc>
        <w:tc>
          <w:tcPr>
            <w:tcW w:w="1115" w:type="dxa"/>
            <w:tcBorders>
              <w:top w:val="single" w:sz="4" w:space="0" w:color="auto"/>
              <w:left w:val="single" w:sz="4" w:space="0" w:color="auto"/>
              <w:bottom w:val="single" w:sz="4" w:space="0" w:color="auto"/>
              <w:right w:val="single" w:sz="4" w:space="0" w:color="auto"/>
            </w:tcBorders>
            <w:vAlign w:val="center"/>
          </w:tcPr>
          <w:p w:rsidR="00F7322F" w:rsidRPr="005C7429" w:rsidRDefault="00F7322F" w:rsidP="00675048">
            <w:pPr>
              <w:spacing w:line="560" w:lineRule="exact"/>
              <w:jc w:val="center"/>
              <w:rPr>
                <w:rFonts w:asciiTheme="majorEastAsia" w:eastAsiaTheme="majorEastAsia" w:hAnsiTheme="majorEastAsia" w:cs="微软雅黑"/>
                <w:sz w:val="18"/>
                <w:szCs w:val="22"/>
              </w:rPr>
            </w:pPr>
            <w:r w:rsidRPr="005C7429">
              <w:rPr>
                <w:rFonts w:asciiTheme="majorEastAsia" w:eastAsiaTheme="majorEastAsia" w:hAnsiTheme="majorEastAsia" w:cs="微软雅黑"/>
                <w:sz w:val="16"/>
                <w:szCs w:val="22"/>
              </w:rPr>
              <w:t>电子邮箱</w:t>
            </w:r>
          </w:p>
        </w:tc>
      </w:tr>
      <w:tr w:rsidR="00F7322F" w:rsidRPr="005C7429" w:rsidTr="005C7429">
        <w:trPr>
          <w:trHeight w:val="567"/>
        </w:trPr>
        <w:tc>
          <w:tcPr>
            <w:tcW w:w="2173" w:type="dxa"/>
            <w:tcBorders>
              <w:top w:val="single" w:sz="4" w:space="0" w:color="auto"/>
              <w:left w:val="single" w:sz="4" w:space="0" w:color="auto"/>
              <w:bottom w:val="single" w:sz="4" w:space="0" w:color="auto"/>
              <w:right w:val="single" w:sz="4" w:space="0" w:color="auto"/>
            </w:tcBorders>
            <w:vAlign w:val="center"/>
          </w:tcPr>
          <w:p w:rsidR="00F7322F" w:rsidRPr="005C7429" w:rsidRDefault="00CC7BB8" w:rsidP="00675048">
            <w:pPr>
              <w:spacing w:line="560" w:lineRule="exact"/>
              <w:rPr>
                <w:rFonts w:asciiTheme="majorEastAsia" w:eastAsiaTheme="majorEastAsia" w:hAnsiTheme="majorEastAsia" w:cs="微软雅黑"/>
                <w:sz w:val="22"/>
                <w:szCs w:val="22"/>
              </w:rPr>
            </w:pPr>
            <w:r w:rsidRPr="005C7429">
              <w:rPr>
                <w:rFonts w:asciiTheme="majorEastAsia" w:eastAsiaTheme="majorEastAsia" w:hAnsiTheme="majorEastAsia" w:cs="微软雅黑" w:hint="eastAsia"/>
                <w:sz w:val="22"/>
                <w:szCs w:val="22"/>
              </w:rPr>
              <w:t>哈尔滨九</w:t>
            </w:r>
            <w:r w:rsidRPr="005C7429">
              <w:rPr>
                <w:rFonts w:asciiTheme="majorEastAsia" w:eastAsiaTheme="majorEastAsia" w:hAnsiTheme="majorEastAsia" w:cs="微软雅黑" w:hint="eastAsia"/>
                <w:kern w:val="0"/>
                <w:sz w:val="22"/>
                <w:szCs w:val="22"/>
                <w:lang w:val="zh-CN"/>
              </w:rPr>
              <w:t>洲集团股份有限公司</w:t>
            </w:r>
            <w:r w:rsidRPr="005C7429">
              <w:rPr>
                <w:rFonts w:asciiTheme="majorEastAsia" w:eastAsiaTheme="majorEastAsia" w:hAnsiTheme="majorEastAsia" w:cs="微软雅黑" w:hint="eastAsia"/>
                <w:sz w:val="22"/>
                <w:szCs w:val="22"/>
              </w:rPr>
              <w:t>风</w:t>
            </w:r>
            <w:proofErr w:type="gramStart"/>
            <w:r w:rsidRPr="005C7429">
              <w:rPr>
                <w:rFonts w:asciiTheme="majorEastAsia" w:eastAsiaTheme="majorEastAsia" w:hAnsiTheme="majorEastAsia" w:cs="微软雅黑" w:hint="eastAsia"/>
                <w:sz w:val="22"/>
                <w:szCs w:val="22"/>
              </w:rPr>
              <w:t>电项目</w:t>
            </w:r>
            <w:proofErr w:type="gramEnd"/>
            <w:r w:rsidRPr="005C7429">
              <w:rPr>
                <w:rFonts w:asciiTheme="majorEastAsia" w:eastAsiaTheme="majorEastAsia" w:hAnsiTheme="majorEastAsia" w:cs="微软雅黑" w:hint="eastAsia"/>
                <w:sz w:val="22"/>
                <w:szCs w:val="22"/>
              </w:rPr>
              <w:t>风机塔筒及附件采购项目</w:t>
            </w:r>
          </w:p>
        </w:tc>
        <w:tc>
          <w:tcPr>
            <w:tcW w:w="2931" w:type="dxa"/>
            <w:tcBorders>
              <w:top w:val="single" w:sz="4" w:space="0" w:color="auto"/>
              <w:left w:val="single" w:sz="4" w:space="0" w:color="auto"/>
              <w:bottom w:val="single" w:sz="4" w:space="0" w:color="auto"/>
              <w:right w:val="single" w:sz="4" w:space="0" w:color="auto"/>
            </w:tcBorders>
            <w:vAlign w:val="center"/>
          </w:tcPr>
          <w:p w:rsidR="00F7322F" w:rsidRPr="005C7429" w:rsidRDefault="00F7322F" w:rsidP="00675048">
            <w:pPr>
              <w:spacing w:line="560" w:lineRule="exact"/>
              <w:rPr>
                <w:rFonts w:asciiTheme="majorEastAsia" w:eastAsiaTheme="majorEastAsia" w:hAnsiTheme="majorEastAsia"/>
                <w:color w:val="333333"/>
                <w:sz w:val="20"/>
                <w:szCs w:val="21"/>
                <w:shd w:val="clear" w:color="auto" w:fill="FFFFFF"/>
              </w:rPr>
            </w:pPr>
            <w:r w:rsidRPr="005C7429">
              <w:rPr>
                <w:rFonts w:asciiTheme="majorEastAsia" w:eastAsiaTheme="majorEastAsia" w:hAnsiTheme="majorEastAsia" w:hint="eastAsia"/>
                <w:color w:val="333333"/>
                <w:szCs w:val="21"/>
                <w:shd w:val="clear" w:color="auto" w:fill="FFFFFF"/>
              </w:rPr>
              <w:t>J</w:t>
            </w:r>
            <w:r w:rsidRPr="005C7429">
              <w:rPr>
                <w:rFonts w:asciiTheme="majorEastAsia" w:eastAsiaTheme="majorEastAsia" w:hAnsiTheme="majorEastAsia" w:hint="eastAsia"/>
                <w:color w:val="333333"/>
                <w:sz w:val="20"/>
                <w:szCs w:val="21"/>
                <w:shd w:val="clear" w:color="auto" w:fill="FFFFFF"/>
              </w:rPr>
              <w:t>ZNY-QTFD-QQFJ-ZBWJ-202501</w:t>
            </w:r>
          </w:p>
          <w:p w:rsidR="00DD46BC" w:rsidRPr="005C7429" w:rsidRDefault="00DD46BC" w:rsidP="00675048">
            <w:pPr>
              <w:spacing w:line="560" w:lineRule="exact"/>
              <w:rPr>
                <w:rFonts w:asciiTheme="majorEastAsia" w:eastAsiaTheme="majorEastAsia" w:hAnsiTheme="majorEastAsia" w:cs="微软雅黑"/>
                <w:sz w:val="22"/>
                <w:szCs w:val="22"/>
              </w:rPr>
            </w:pPr>
            <w:r w:rsidRPr="005C7429">
              <w:rPr>
                <w:rFonts w:asciiTheme="majorEastAsia" w:eastAsiaTheme="majorEastAsia" w:hAnsiTheme="majorEastAsia"/>
                <w:color w:val="333333"/>
                <w:sz w:val="20"/>
                <w:szCs w:val="21"/>
                <w:shd w:val="clear" w:color="auto" w:fill="FFFFFF"/>
              </w:rPr>
              <w:t>JZNY-HRBSHFD-TTJFJ-ZBWJ-20250219</w:t>
            </w:r>
          </w:p>
        </w:tc>
        <w:tc>
          <w:tcPr>
            <w:tcW w:w="1276" w:type="dxa"/>
            <w:tcBorders>
              <w:top w:val="single" w:sz="4" w:space="0" w:color="auto"/>
              <w:left w:val="single" w:sz="4" w:space="0" w:color="auto"/>
              <w:bottom w:val="single" w:sz="4" w:space="0" w:color="auto"/>
              <w:right w:val="single" w:sz="4" w:space="0" w:color="auto"/>
            </w:tcBorders>
            <w:vAlign w:val="center"/>
          </w:tcPr>
          <w:p w:rsidR="00F7322F" w:rsidRPr="00F369AD" w:rsidRDefault="00F7322F" w:rsidP="00675048">
            <w:pPr>
              <w:spacing w:line="560" w:lineRule="exact"/>
              <w:rPr>
                <w:rFonts w:asciiTheme="majorEastAsia" w:eastAsiaTheme="majorEastAsia" w:hAnsiTheme="majorEastAsia" w:cs="微软雅黑"/>
                <w:spacing w:val="8"/>
                <w:sz w:val="22"/>
                <w:szCs w:val="22"/>
              </w:rPr>
            </w:pPr>
          </w:p>
        </w:tc>
        <w:tc>
          <w:tcPr>
            <w:tcW w:w="1364" w:type="dxa"/>
            <w:tcBorders>
              <w:top w:val="single" w:sz="4" w:space="0" w:color="auto"/>
              <w:left w:val="single" w:sz="4" w:space="0" w:color="auto"/>
              <w:bottom w:val="single" w:sz="4" w:space="0" w:color="auto"/>
              <w:right w:val="single" w:sz="4" w:space="0" w:color="auto"/>
            </w:tcBorders>
            <w:vAlign w:val="center"/>
          </w:tcPr>
          <w:p w:rsidR="00F7322F" w:rsidRPr="005C7429" w:rsidRDefault="00F7322F" w:rsidP="00DD46BC">
            <w:pPr>
              <w:spacing w:line="560" w:lineRule="exact"/>
              <w:ind w:firstLineChars="200" w:firstLine="440"/>
              <w:jc w:val="center"/>
              <w:rPr>
                <w:rFonts w:asciiTheme="majorEastAsia" w:eastAsiaTheme="majorEastAsia" w:hAnsiTheme="majorEastAsia" w:cs="微软雅黑"/>
                <w:sz w:val="22"/>
                <w:szCs w:val="22"/>
              </w:rPr>
            </w:pPr>
          </w:p>
        </w:tc>
        <w:tc>
          <w:tcPr>
            <w:tcW w:w="1115" w:type="dxa"/>
            <w:tcBorders>
              <w:top w:val="single" w:sz="4" w:space="0" w:color="auto"/>
              <w:left w:val="single" w:sz="4" w:space="0" w:color="auto"/>
              <w:bottom w:val="single" w:sz="4" w:space="0" w:color="auto"/>
              <w:right w:val="single" w:sz="4" w:space="0" w:color="auto"/>
            </w:tcBorders>
            <w:vAlign w:val="center"/>
          </w:tcPr>
          <w:p w:rsidR="00F7322F" w:rsidRPr="005C7429" w:rsidRDefault="00F7322F" w:rsidP="00DD46BC">
            <w:pPr>
              <w:spacing w:line="560" w:lineRule="exact"/>
              <w:ind w:firstLineChars="200" w:firstLine="440"/>
              <w:jc w:val="center"/>
              <w:rPr>
                <w:rFonts w:asciiTheme="majorEastAsia" w:eastAsiaTheme="majorEastAsia" w:hAnsiTheme="majorEastAsia" w:cs="微软雅黑"/>
                <w:sz w:val="22"/>
                <w:szCs w:val="22"/>
              </w:rPr>
            </w:pPr>
          </w:p>
        </w:tc>
      </w:tr>
    </w:tbl>
    <w:p w:rsidR="00F7322F" w:rsidRPr="00655919" w:rsidRDefault="00F7322F" w:rsidP="00655919">
      <w:pPr>
        <w:spacing w:line="560" w:lineRule="exact"/>
        <w:ind w:firstLineChars="200" w:firstLine="440"/>
        <w:rPr>
          <w:rFonts w:asciiTheme="majorEastAsia" w:eastAsiaTheme="majorEastAsia" w:hAnsiTheme="majorEastAsia" w:cs="微软雅黑"/>
          <w:sz w:val="22"/>
        </w:rPr>
      </w:pPr>
      <w:r w:rsidRPr="00655919">
        <w:rPr>
          <w:rFonts w:asciiTheme="majorEastAsia" w:eastAsiaTheme="majorEastAsia" w:hAnsiTheme="majorEastAsia" w:cs="微软雅黑" w:hint="eastAsia"/>
          <w:sz w:val="22"/>
        </w:rPr>
        <w:t>待报名信息确认、标书费确认收到后，招标部门工作人员会将招标文件发送至联系人电子信箱中。</w:t>
      </w:r>
    </w:p>
    <w:p w:rsidR="00655919" w:rsidRPr="00655919" w:rsidRDefault="00655919" w:rsidP="00655919">
      <w:pPr>
        <w:spacing w:line="560" w:lineRule="exact"/>
        <w:ind w:firstLineChars="200" w:firstLine="442"/>
        <w:rPr>
          <w:rFonts w:asciiTheme="majorEastAsia" w:eastAsiaTheme="majorEastAsia" w:hAnsiTheme="majorEastAsia" w:cs="微软雅黑"/>
          <w:b/>
          <w:sz w:val="22"/>
        </w:rPr>
      </w:pPr>
      <w:r w:rsidRPr="00655919">
        <w:rPr>
          <w:rFonts w:asciiTheme="majorEastAsia" w:eastAsiaTheme="majorEastAsia" w:hAnsiTheme="majorEastAsia" w:cs="微软雅黑" w:hint="eastAsia"/>
          <w:b/>
          <w:sz w:val="22"/>
        </w:rPr>
        <w:t>投标保证金：</w:t>
      </w:r>
      <w:r w:rsidR="00822197">
        <w:rPr>
          <w:rFonts w:asciiTheme="majorEastAsia" w:eastAsiaTheme="majorEastAsia" w:hAnsiTheme="majorEastAsia" w:cs="微软雅黑" w:hint="eastAsia"/>
          <w:b/>
          <w:sz w:val="22"/>
        </w:rPr>
        <w:t>壹</w:t>
      </w:r>
      <w:r w:rsidRPr="00655919">
        <w:rPr>
          <w:rFonts w:asciiTheme="majorEastAsia" w:eastAsiaTheme="majorEastAsia" w:hAnsiTheme="majorEastAsia" w:cs="微软雅黑" w:hint="eastAsia"/>
          <w:b/>
          <w:sz w:val="22"/>
        </w:rPr>
        <w:t>拾万元</w:t>
      </w:r>
      <w:bookmarkStart w:id="5" w:name="_GoBack"/>
      <w:bookmarkEnd w:id="5"/>
    </w:p>
    <w:p w:rsidR="00655919" w:rsidRPr="00655919" w:rsidRDefault="00655919" w:rsidP="00655919">
      <w:pPr>
        <w:spacing w:line="560" w:lineRule="exact"/>
        <w:ind w:firstLineChars="200" w:firstLine="442"/>
        <w:rPr>
          <w:rFonts w:asciiTheme="majorEastAsia" w:eastAsiaTheme="majorEastAsia" w:hAnsiTheme="majorEastAsia" w:cs="微软雅黑"/>
          <w:sz w:val="22"/>
        </w:rPr>
      </w:pPr>
      <w:r w:rsidRPr="00655919">
        <w:rPr>
          <w:rFonts w:asciiTheme="majorEastAsia" w:eastAsiaTheme="majorEastAsia" w:hAnsiTheme="majorEastAsia" w:cs="微软雅黑" w:hint="eastAsia"/>
          <w:b/>
          <w:sz w:val="22"/>
        </w:rPr>
        <w:t>中标服务费</w:t>
      </w:r>
      <w:r w:rsidRPr="00655919">
        <w:rPr>
          <w:rFonts w:asciiTheme="majorEastAsia" w:eastAsiaTheme="majorEastAsia" w:hAnsiTheme="majorEastAsia" w:cs="微软雅黑" w:hint="eastAsia"/>
          <w:sz w:val="22"/>
        </w:rPr>
        <w:t>：投标人中标后5个工作日内应向招标人支付金额为合同总价的1%的招标服务费，中标服务费应包含在设备价格中，不单独列出</w:t>
      </w:r>
    </w:p>
    <w:p w:rsidR="00F7322F" w:rsidRPr="005C7429" w:rsidRDefault="00F7322F" w:rsidP="00F7322F">
      <w:pPr>
        <w:spacing w:line="560" w:lineRule="exact"/>
        <w:rPr>
          <w:rFonts w:asciiTheme="majorEastAsia" w:eastAsiaTheme="majorEastAsia" w:hAnsiTheme="majorEastAsia" w:cs="微软雅黑"/>
          <w:b/>
          <w:sz w:val="24"/>
        </w:rPr>
      </w:pPr>
      <w:r w:rsidRPr="005C7429">
        <w:rPr>
          <w:rFonts w:asciiTheme="majorEastAsia" w:eastAsiaTheme="majorEastAsia" w:hAnsiTheme="majorEastAsia" w:cs="微软雅黑" w:hint="eastAsia"/>
          <w:b/>
          <w:sz w:val="24"/>
        </w:rPr>
        <w:t>七、招标文件报名及发售时间</w:t>
      </w:r>
    </w:p>
    <w:p w:rsidR="00F7322F" w:rsidRPr="005C7429" w:rsidRDefault="00F7322F" w:rsidP="00BB5F7E">
      <w:pPr>
        <w:spacing w:line="560" w:lineRule="exact"/>
        <w:ind w:firstLineChars="200" w:firstLine="440"/>
        <w:rPr>
          <w:rFonts w:asciiTheme="majorEastAsia" w:eastAsiaTheme="majorEastAsia" w:hAnsiTheme="majorEastAsia" w:cs="微软雅黑"/>
          <w:sz w:val="22"/>
        </w:rPr>
      </w:pPr>
      <w:r w:rsidRPr="005C7429">
        <w:rPr>
          <w:rFonts w:asciiTheme="majorEastAsia" w:eastAsiaTheme="majorEastAsia" w:hAnsiTheme="majorEastAsia" w:cs="微软雅黑" w:hint="eastAsia"/>
          <w:kern w:val="0"/>
          <w:sz w:val="22"/>
          <w:highlight w:val="yellow"/>
          <w:lang w:val="zh-CN"/>
        </w:rPr>
        <w:t>20</w:t>
      </w:r>
      <w:r w:rsidRPr="005C7429">
        <w:rPr>
          <w:rFonts w:asciiTheme="majorEastAsia" w:eastAsiaTheme="majorEastAsia" w:hAnsiTheme="majorEastAsia" w:cs="微软雅黑" w:hint="eastAsia"/>
          <w:kern w:val="0"/>
          <w:sz w:val="22"/>
          <w:highlight w:val="yellow"/>
        </w:rPr>
        <w:t>25</w:t>
      </w:r>
      <w:r w:rsidRPr="005C7429">
        <w:rPr>
          <w:rFonts w:asciiTheme="majorEastAsia" w:eastAsiaTheme="majorEastAsia" w:hAnsiTheme="majorEastAsia" w:cs="微软雅黑" w:hint="eastAsia"/>
          <w:kern w:val="0"/>
          <w:sz w:val="22"/>
          <w:highlight w:val="yellow"/>
          <w:lang w:val="zh-CN"/>
        </w:rPr>
        <w:t>年</w:t>
      </w:r>
      <w:r w:rsidR="00CC7BB8" w:rsidRPr="005C7429">
        <w:rPr>
          <w:rFonts w:asciiTheme="majorEastAsia" w:eastAsiaTheme="majorEastAsia" w:hAnsiTheme="majorEastAsia" w:cs="微软雅黑" w:hint="eastAsia"/>
          <w:kern w:val="0"/>
          <w:sz w:val="22"/>
          <w:highlight w:val="yellow"/>
          <w:lang w:val="zh-CN"/>
        </w:rPr>
        <w:t>02</w:t>
      </w:r>
      <w:r w:rsidRPr="005C7429">
        <w:rPr>
          <w:rFonts w:asciiTheme="majorEastAsia" w:eastAsiaTheme="majorEastAsia" w:hAnsiTheme="majorEastAsia" w:cs="微软雅黑" w:hint="eastAsia"/>
          <w:kern w:val="0"/>
          <w:sz w:val="22"/>
          <w:highlight w:val="yellow"/>
          <w:lang w:val="zh-CN"/>
        </w:rPr>
        <w:t>月</w:t>
      </w:r>
      <w:r w:rsidR="00CC7BB8" w:rsidRPr="005C7429">
        <w:rPr>
          <w:rFonts w:asciiTheme="majorEastAsia" w:eastAsiaTheme="majorEastAsia" w:hAnsiTheme="majorEastAsia" w:cs="微软雅黑" w:hint="eastAsia"/>
          <w:kern w:val="0"/>
          <w:sz w:val="22"/>
          <w:highlight w:val="yellow"/>
        </w:rPr>
        <w:t>24</w:t>
      </w:r>
      <w:r w:rsidRPr="005C7429">
        <w:rPr>
          <w:rFonts w:asciiTheme="majorEastAsia" w:eastAsiaTheme="majorEastAsia" w:hAnsiTheme="majorEastAsia" w:cs="微软雅黑" w:hint="eastAsia"/>
          <w:kern w:val="0"/>
          <w:sz w:val="22"/>
          <w:highlight w:val="yellow"/>
          <w:lang w:val="zh-CN"/>
        </w:rPr>
        <w:t>日起</w:t>
      </w:r>
      <w:r w:rsidR="00DD46BC" w:rsidRPr="005C7429">
        <w:rPr>
          <w:rFonts w:asciiTheme="majorEastAsia" w:eastAsiaTheme="majorEastAsia" w:hAnsiTheme="majorEastAsia" w:cs="微软雅黑" w:hint="eastAsia"/>
          <w:kern w:val="0"/>
          <w:sz w:val="22"/>
          <w:highlight w:val="yellow"/>
          <w:lang w:val="zh-CN"/>
        </w:rPr>
        <w:t>至02月28日</w:t>
      </w:r>
      <w:r w:rsidRPr="005C7429">
        <w:rPr>
          <w:rFonts w:asciiTheme="majorEastAsia" w:eastAsiaTheme="majorEastAsia" w:hAnsiTheme="majorEastAsia" w:cs="微软雅黑" w:hint="eastAsia"/>
          <w:kern w:val="0"/>
          <w:sz w:val="22"/>
          <w:highlight w:val="yellow"/>
          <w:lang w:val="zh-CN"/>
        </w:rPr>
        <w:t>。</w:t>
      </w:r>
      <w:r w:rsidRPr="005C7429">
        <w:rPr>
          <w:rFonts w:asciiTheme="majorEastAsia" w:eastAsiaTheme="majorEastAsia" w:hAnsiTheme="majorEastAsia" w:cs="微软雅黑" w:hint="eastAsia"/>
          <w:sz w:val="22"/>
          <w:highlight w:val="yellow"/>
        </w:rPr>
        <w:t>每天9：00-12：00，13：00-16：30（北京时间）</w:t>
      </w:r>
      <w:r w:rsidRPr="005C7429">
        <w:rPr>
          <w:rFonts w:asciiTheme="majorEastAsia" w:eastAsiaTheme="majorEastAsia" w:hAnsiTheme="majorEastAsia" w:cs="微软雅黑" w:hint="eastAsia"/>
          <w:kern w:val="0"/>
          <w:sz w:val="22"/>
          <w:highlight w:val="yellow"/>
          <w:lang w:val="zh-CN"/>
        </w:rPr>
        <w:t>，公休日、节假日除外</w:t>
      </w:r>
      <w:r w:rsidRPr="005C7429">
        <w:rPr>
          <w:rFonts w:asciiTheme="majorEastAsia" w:eastAsiaTheme="majorEastAsia" w:hAnsiTheme="majorEastAsia" w:cs="微软雅黑" w:hint="eastAsia"/>
          <w:sz w:val="22"/>
          <w:highlight w:val="yellow"/>
        </w:rPr>
        <w:t>。</w:t>
      </w:r>
    </w:p>
    <w:p w:rsidR="00BB5F7E" w:rsidRPr="005C7429" w:rsidRDefault="00BB5F7E" w:rsidP="00BB5F7E">
      <w:pPr>
        <w:spacing w:line="560" w:lineRule="exact"/>
        <w:ind w:firstLineChars="200" w:firstLine="440"/>
        <w:rPr>
          <w:rFonts w:asciiTheme="majorEastAsia" w:eastAsiaTheme="majorEastAsia" w:hAnsiTheme="majorEastAsia" w:cs="微软雅黑"/>
          <w:sz w:val="22"/>
          <w:highlight w:val="yellow"/>
        </w:rPr>
      </w:pPr>
      <w:r w:rsidRPr="005C7429">
        <w:rPr>
          <w:rFonts w:asciiTheme="majorEastAsia" w:eastAsiaTheme="majorEastAsia" w:hAnsiTheme="majorEastAsia" w:cs="微软雅黑" w:hint="eastAsia"/>
          <w:sz w:val="22"/>
          <w:highlight w:val="yellow"/>
        </w:rPr>
        <w:t>招标文件售价为：</w:t>
      </w:r>
      <w:r w:rsidR="00822197">
        <w:rPr>
          <w:rFonts w:asciiTheme="majorEastAsia" w:eastAsiaTheme="majorEastAsia" w:hAnsiTheme="majorEastAsia" w:cs="微软雅黑" w:hint="eastAsia"/>
          <w:b/>
          <w:sz w:val="22"/>
          <w:highlight w:val="yellow"/>
        </w:rPr>
        <w:t>500</w:t>
      </w:r>
      <w:r w:rsidRPr="005C7429">
        <w:rPr>
          <w:rFonts w:asciiTheme="majorEastAsia" w:eastAsiaTheme="majorEastAsia" w:hAnsiTheme="majorEastAsia" w:cs="微软雅黑" w:hint="eastAsia"/>
          <w:sz w:val="22"/>
          <w:highlight w:val="yellow"/>
        </w:rPr>
        <w:t>元人民币，,招标文件售后不退。</w:t>
      </w:r>
    </w:p>
    <w:p w:rsidR="00BB5F7E" w:rsidRPr="005C7429" w:rsidRDefault="00F7322F" w:rsidP="00655919">
      <w:pPr>
        <w:widowControl/>
        <w:tabs>
          <w:tab w:val="left" w:pos="1918"/>
        </w:tabs>
        <w:adjustRightInd w:val="0"/>
        <w:spacing w:line="360" w:lineRule="auto"/>
        <w:jc w:val="left"/>
        <w:rPr>
          <w:rFonts w:asciiTheme="majorEastAsia" w:eastAsiaTheme="majorEastAsia" w:hAnsiTheme="majorEastAsia" w:cs="宋体"/>
          <w:b/>
          <w:color w:val="000000"/>
          <w:kern w:val="0"/>
          <w:szCs w:val="21"/>
        </w:rPr>
      </w:pPr>
      <w:r w:rsidRPr="005C7429">
        <w:rPr>
          <w:rFonts w:asciiTheme="majorEastAsia" w:eastAsiaTheme="majorEastAsia" w:hAnsiTheme="majorEastAsia" w:cs="微软雅黑" w:hint="eastAsia"/>
          <w:b/>
          <w:sz w:val="24"/>
        </w:rPr>
        <w:t>八、</w:t>
      </w:r>
      <w:r w:rsidR="00BB5F7E" w:rsidRPr="005C7429">
        <w:rPr>
          <w:rFonts w:asciiTheme="majorEastAsia" w:eastAsiaTheme="majorEastAsia" w:hAnsiTheme="majorEastAsia" w:cs="宋体" w:hint="eastAsia"/>
          <w:b/>
          <w:color w:val="000000"/>
          <w:kern w:val="0"/>
          <w:szCs w:val="21"/>
        </w:rPr>
        <w:t>招标公告发布的媒介</w:t>
      </w:r>
    </w:p>
    <w:p w:rsidR="00BB5F7E" w:rsidRPr="00655919" w:rsidRDefault="00BB5F7E" w:rsidP="00655919">
      <w:pPr>
        <w:widowControl/>
        <w:tabs>
          <w:tab w:val="left" w:pos="1918"/>
        </w:tabs>
        <w:adjustRightInd w:val="0"/>
        <w:spacing w:line="360" w:lineRule="auto"/>
        <w:ind w:firstLineChars="200" w:firstLine="440"/>
        <w:jc w:val="left"/>
        <w:rPr>
          <w:rFonts w:asciiTheme="majorEastAsia" w:eastAsiaTheme="majorEastAsia" w:hAnsiTheme="majorEastAsia" w:cs="宋体"/>
          <w:color w:val="000000"/>
          <w:kern w:val="0"/>
          <w:sz w:val="22"/>
          <w:szCs w:val="21"/>
        </w:rPr>
      </w:pPr>
      <w:r w:rsidRPr="00655919">
        <w:rPr>
          <w:rFonts w:asciiTheme="majorEastAsia" w:eastAsiaTheme="majorEastAsia" w:hAnsiTheme="majorEastAsia" w:cs="宋体" w:hint="eastAsia"/>
          <w:color w:val="000000" w:themeColor="text1"/>
          <w:kern w:val="0"/>
          <w:sz w:val="22"/>
          <w:szCs w:val="21"/>
        </w:rPr>
        <w:t>本招标公告在</w:t>
      </w:r>
      <w:r w:rsidRPr="00655919">
        <w:rPr>
          <w:rFonts w:asciiTheme="majorEastAsia" w:eastAsiaTheme="majorEastAsia" w:hAnsiTheme="majorEastAsia" w:hint="eastAsia"/>
          <w:color w:val="000000" w:themeColor="text1"/>
          <w:sz w:val="22"/>
          <w:szCs w:val="21"/>
        </w:rPr>
        <w:t>哈尔滨九洲集团股份有限公司官方</w:t>
      </w:r>
      <w:r w:rsidRPr="00655919">
        <w:rPr>
          <w:rFonts w:asciiTheme="majorEastAsia" w:eastAsiaTheme="majorEastAsia" w:hAnsiTheme="majorEastAsia" w:cs="宋体" w:hint="eastAsia"/>
          <w:color w:val="000000" w:themeColor="text1"/>
          <w:kern w:val="0"/>
          <w:sz w:val="22"/>
          <w:szCs w:val="21"/>
        </w:rPr>
        <w:t>网站上</w:t>
      </w:r>
      <w:r w:rsidRPr="00655919">
        <w:rPr>
          <w:rFonts w:asciiTheme="majorEastAsia" w:eastAsiaTheme="majorEastAsia" w:hAnsiTheme="majorEastAsia" w:cs="宋体" w:hint="eastAsia"/>
          <w:color w:val="000000"/>
          <w:kern w:val="0"/>
          <w:sz w:val="22"/>
          <w:szCs w:val="21"/>
        </w:rPr>
        <w:t>发布。</w:t>
      </w:r>
    </w:p>
    <w:p w:rsidR="00F7322F" w:rsidRPr="005C7429" w:rsidRDefault="00F7322F" w:rsidP="00F7322F">
      <w:pPr>
        <w:spacing w:line="560" w:lineRule="exact"/>
        <w:rPr>
          <w:rFonts w:asciiTheme="majorEastAsia" w:eastAsiaTheme="majorEastAsia" w:hAnsiTheme="majorEastAsia" w:cs="微软雅黑"/>
          <w:b/>
          <w:sz w:val="24"/>
        </w:rPr>
      </w:pPr>
      <w:r w:rsidRPr="005C7429">
        <w:rPr>
          <w:rFonts w:asciiTheme="majorEastAsia" w:eastAsiaTheme="majorEastAsia" w:hAnsiTheme="majorEastAsia" w:cs="微软雅黑" w:hint="eastAsia"/>
          <w:b/>
          <w:sz w:val="24"/>
        </w:rPr>
        <w:t>九．现场踏勘</w:t>
      </w:r>
    </w:p>
    <w:p w:rsidR="00F7322F" w:rsidRPr="005C7429" w:rsidRDefault="00F7322F" w:rsidP="00F7322F">
      <w:pPr>
        <w:spacing w:line="560" w:lineRule="exact"/>
        <w:ind w:firstLineChars="200" w:firstLine="480"/>
        <w:rPr>
          <w:rFonts w:asciiTheme="majorEastAsia" w:eastAsiaTheme="majorEastAsia" w:hAnsiTheme="majorEastAsia" w:cs="微软雅黑"/>
          <w:sz w:val="24"/>
        </w:rPr>
      </w:pPr>
      <w:r w:rsidRPr="005C7429">
        <w:rPr>
          <w:rFonts w:asciiTheme="majorEastAsia" w:eastAsiaTheme="majorEastAsia" w:hAnsiTheme="majorEastAsia" w:cs="微软雅黑" w:hint="eastAsia"/>
          <w:sz w:val="24"/>
        </w:rPr>
        <w:t>不组织集中现场踏勘。</w:t>
      </w:r>
    </w:p>
    <w:p w:rsidR="00F7322F" w:rsidRPr="005C7429" w:rsidRDefault="00F7322F" w:rsidP="00F7322F">
      <w:pPr>
        <w:spacing w:line="560" w:lineRule="exact"/>
        <w:rPr>
          <w:rFonts w:asciiTheme="majorEastAsia" w:eastAsiaTheme="majorEastAsia" w:hAnsiTheme="majorEastAsia" w:cs="微软雅黑"/>
          <w:sz w:val="24"/>
        </w:rPr>
      </w:pPr>
      <w:r w:rsidRPr="005C7429">
        <w:rPr>
          <w:rFonts w:asciiTheme="majorEastAsia" w:eastAsiaTheme="majorEastAsia" w:hAnsiTheme="majorEastAsia" w:cs="微软雅黑" w:hint="eastAsia"/>
          <w:b/>
          <w:sz w:val="24"/>
        </w:rPr>
        <w:t>十、购买招标文件要求</w:t>
      </w:r>
    </w:p>
    <w:p w:rsidR="00F7322F" w:rsidRPr="00655919" w:rsidRDefault="00F7322F" w:rsidP="00655919">
      <w:pPr>
        <w:spacing w:line="560" w:lineRule="exact"/>
        <w:ind w:firstLineChars="200" w:firstLine="440"/>
        <w:rPr>
          <w:rFonts w:asciiTheme="majorEastAsia" w:eastAsiaTheme="majorEastAsia" w:hAnsiTheme="majorEastAsia" w:cs="微软雅黑"/>
          <w:sz w:val="22"/>
        </w:rPr>
      </w:pPr>
      <w:r w:rsidRPr="00655919">
        <w:rPr>
          <w:rFonts w:asciiTheme="majorEastAsia" w:eastAsiaTheme="majorEastAsia" w:hAnsiTheme="majorEastAsia" w:cs="微软雅黑" w:hint="eastAsia"/>
          <w:sz w:val="22"/>
        </w:rPr>
        <w:t>投标人不得以个人名义用汇款、存款等方式购买标书。由此原因造成的损失,我公司概不负责。</w:t>
      </w:r>
    </w:p>
    <w:p w:rsidR="00F7322F" w:rsidRPr="00655919" w:rsidRDefault="00F7322F" w:rsidP="00655919">
      <w:pPr>
        <w:spacing w:line="560" w:lineRule="exact"/>
        <w:ind w:firstLineChars="200" w:firstLine="440"/>
        <w:rPr>
          <w:rFonts w:asciiTheme="majorEastAsia" w:eastAsiaTheme="majorEastAsia" w:hAnsiTheme="majorEastAsia" w:cs="微软雅黑"/>
          <w:sz w:val="22"/>
        </w:rPr>
      </w:pPr>
      <w:r w:rsidRPr="00655919">
        <w:rPr>
          <w:rFonts w:asciiTheme="majorEastAsia" w:eastAsiaTheme="majorEastAsia" w:hAnsiTheme="majorEastAsia" w:cs="微软雅黑" w:hint="eastAsia"/>
          <w:sz w:val="22"/>
        </w:rPr>
        <w:t>汇款银行及</w:t>
      </w:r>
      <w:proofErr w:type="gramStart"/>
      <w:r w:rsidRPr="00655919">
        <w:rPr>
          <w:rFonts w:asciiTheme="majorEastAsia" w:eastAsiaTheme="majorEastAsia" w:hAnsiTheme="majorEastAsia" w:cs="微软雅黑" w:hint="eastAsia"/>
          <w:sz w:val="22"/>
        </w:rPr>
        <w:t>帐号</w:t>
      </w:r>
      <w:proofErr w:type="gramEnd"/>
      <w:r w:rsidRPr="00655919">
        <w:rPr>
          <w:rFonts w:asciiTheme="majorEastAsia" w:eastAsiaTheme="majorEastAsia" w:hAnsiTheme="majorEastAsia" w:cs="微软雅黑" w:hint="eastAsia"/>
          <w:sz w:val="22"/>
        </w:rPr>
        <w:t>：（备注：</w:t>
      </w:r>
      <w:r w:rsidR="00BB5F7E" w:rsidRPr="00655919">
        <w:rPr>
          <w:rFonts w:asciiTheme="majorEastAsia" w:eastAsiaTheme="majorEastAsia" w:hAnsiTheme="majorEastAsia" w:cs="微软雅黑" w:hint="eastAsia"/>
          <w:sz w:val="22"/>
        </w:rPr>
        <w:t>项目名称或招标编号</w:t>
      </w:r>
      <w:r w:rsidRPr="00655919">
        <w:rPr>
          <w:rFonts w:asciiTheme="majorEastAsia" w:eastAsiaTheme="majorEastAsia" w:hAnsiTheme="majorEastAsia" w:cs="微软雅黑" w:hint="eastAsia"/>
          <w:sz w:val="22"/>
        </w:rPr>
        <w:t>购买招标文件或投标保证金）</w:t>
      </w:r>
    </w:p>
    <w:p w:rsidR="00F369AD" w:rsidRDefault="00F369AD" w:rsidP="00BB5F7E">
      <w:pPr>
        <w:spacing w:line="360" w:lineRule="auto"/>
        <w:ind w:firstLineChars="200" w:firstLine="422"/>
        <w:rPr>
          <w:rFonts w:asciiTheme="majorEastAsia" w:eastAsiaTheme="majorEastAsia" w:hAnsiTheme="majorEastAsia"/>
          <w:b/>
          <w:color w:val="000000" w:themeColor="text1"/>
        </w:rPr>
      </w:pPr>
    </w:p>
    <w:p w:rsidR="00BB5F7E" w:rsidRPr="005C7429" w:rsidRDefault="00BB5F7E" w:rsidP="00BB5F7E">
      <w:pPr>
        <w:spacing w:line="360" w:lineRule="auto"/>
        <w:ind w:firstLineChars="200" w:firstLine="422"/>
        <w:rPr>
          <w:rFonts w:asciiTheme="majorEastAsia" w:eastAsiaTheme="majorEastAsia" w:hAnsiTheme="majorEastAsia"/>
          <w:b/>
          <w:color w:val="000000" w:themeColor="text1"/>
        </w:rPr>
      </w:pPr>
      <w:r w:rsidRPr="005C7429">
        <w:rPr>
          <w:rFonts w:asciiTheme="majorEastAsia" w:eastAsiaTheme="majorEastAsia" w:hAnsiTheme="majorEastAsia" w:hint="eastAsia"/>
          <w:b/>
          <w:color w:val="000000" w:themeColor="text1"/>
        </w:rPr>
        <w:lastRenderedPageBreak/>
        <w:t>户    名：哈尔滨九洲集团股份有限公司</w:t>
      </w:r>
    </w:p>
    <w:p w:rsidR="00BB5F7E" w:rsidRPr="005C7429" w:rsidRDefault="00BB5F7E" w:rsidP="00BB5F7E">
      <w:pPr>
        <w:spacing w:line="360" w:lineRule="auto"/>
        <w:ind w:firstLineChars="200" w:firstLine="422"/>
        <w:rPr>
          <w:rFonts w:asciiTheme="majorEastAsia" w:eastAsiaTheme="majorEastAsia" w:hAnsiTheme="majorEastAsia"/>
          <w:b/>
          <w:color w:val="000000" w:themeColor="text1"/>
        </w:rPr>
      </w:pPr>
      <w:r w:rsidRPr="005C7429">
        <w:rPr>
          <w:rFonts w:asciiTheme="majorEastAsia" w:eastAsiaTheme="majorEastAsia" w:hAnsiTheme="majorEastAsia" w:hint="eastAsia"/>
          <w:b/>
          <w:color w:val="000000" w:themeColor="text1"/>
        </w:rPr>
        <w:t>开   户  行：中国光大银行哈尔滨东大直支行</w:t>
      </w:r>
    </w:p>
    <w:p w:rsidR="00BB5F7E" w:rsidRPr="005C7429" w:rsidRDefault="00BB5F7E" w:rsidP="00BB5F7E">
      <w:pPr>
        <w:spacing w:line="360" w:lineRule="auto"/>
        <w:ind w:firstLineChars="200" w:firstLine="422"/>
        <w:rPr>
          <w:rFonts w:asciiTheme="majorEastAsia" w:eastAsiaTheme="majorEastAsia" w:hAnsiTheme="majorEastAsia"/>
          <w:b/>
          <w:color w:val="000000" w:themeColor="text1"/>
        </w:rPr>
      </w:pPr>
      <w:r w:rsidRPr="005C7429">
        <w:rPr>
          <w:rFonts w:asciiTheme="majorEastAsia" w:eastAsiaTheme="majorEastAsia" w:hAnsiTheme="majorEastAsia" w:hint="eastAsia"/>
          <w:b/>
          <w:color w:val="000000" w:themeColor="text1"/>
        </w:rPr>
        <w:t>账    号：75980188000039010</w:t>
      </w:r>
    </w:p>
    <w:p w:rsidR="00BB5F7E" w:rsidRPr="005C7429" w:rsidRDefault="00BB5F7E" w:rsidP="00BB5F7E">
      <w:pPr>
        <w:spacing w:line="360" w:lineRule="auto"/>
        <w:ind w:firstLineChars="200" w:firstLine="422"/>
        <w:rPr>
          <w:rFonts w:asciiTheme="majorEastAsia" w:eastAsiaTheme="majorEastAsia" w:hAnsiTheme="majorEastAsia"/>
          <w:b/>
        </w:rPr>
      </w:pPr>
      <w:r w:rsidRPr="005C7429">
        <w:rPr>
          <w:rFonts w:asciiTheme="majorEastAsia" w:eastAsiaTheme="majorEastAsia" w:hAnsiTheme="majorEastAsia" w:hint="eastAsia"/>
          <w:b/>
          <w:color w:val="000000" w:themeColor="text1"/>
        </w:rPr>
        <w:t>汇入城市：黑龙江省哈尔滨市</w:t>
      </w:r>
    </w:p>
    <w:p w:rsidR="00F7322F" w:rsidRPr="005C7429" w:rsidRDefault="00F7322F" w:rsidP="00F7322F">
      <w:pPr>
        <w:spacing w:line="560" w:lineRule="exact"/>
        <w:rPr>
          <w:rFonts w:asciiTheme="majorEastAsia" w:eastAsiaTheme="majorEastAsia" w:hAnsiTheme="majorEastAsia" w:cs="微软雅黑"/>
          <w:b/>
          <w:sz w:val="24"/>
        </w:rPr>
      </w:pPr>
      <w:r w:rsidRPr="005C7429">
        <w:rPr>
          <w:rFonts w:asciiTheme="majorEastAsia" w:eastAsiaTheme="majorEastAsia" w:hAnsiTheme="majorEastAsia" w:cs="微软雅黑" w:hint="eastAsia"/>
          <w:b/>
          <w:sz w:val="24"/>
        </w:rPr>
        <w:t>十一、投标文件的递交</w:t>
      </w:r>
    </w:p>
    <w:p w:rsidR="00DD46BC" w:rsidRPr="00DD46BC" w:rsidRDefault="00DD46BC" w:rsidP="00655919">
      <w:pPr>
        <w:tabs>
          <w:tab w:val="left" w:pos="0"/>
          <w:tab w:val="decimal" w:pos="284"/>
          <w:tab w:val="right" w:pos="9600"/>
          <w:tab w:val="right" w:leader="dot" w:pos="11040"/>
        </w:tabs>
        <w:autoSpaceDE w:val="0"/>
        <w:autoSpaceDN w:val="0"/>
        <w:adjustRightInd w:val="0"/>
        <w:spacing w:line="480" w:lineRule="exact"/>
        <w:ind w:left="360" w:right="24"/>
        <w:rPr>
          <w:rFonts w:asciiTheme="majorEastAsia" w:eastAsiaTheme="majorEastAsia" w:hAnsiTheme="majorEastAsia" w:cs="微软雅黑"/>
          <w:color w:val="000000"/>
          <w:sz w:val="22"/>
          <w:szCs w:val="22"/>
        </w:rPr>
      </w:pPr>
      <w:r w:rsidRPr="00DD46BC">
        <w:rPr>
          <w:rFonts w:asciiTheme="majorEastAsia" w:eastAsiaTheme="majorEastAsia" w:hAnsiTheme="majorEastAsia" w:cs="微软雅黑" w:hint="eastAsia"/>
          <w:color w:val="000000"/>
          <w:sz w:val="22"/>
          <w:szCs w:val="22"/>
        </w:rPr>
        <w:t>投标文件的递交</w:t>
      </w:r>
    </w:p>
    <w:p w:rsidR="00BB5F7E" w:rsidRPr="00655919" w:rsidRDefault="00DD46BC" w:rsidP="00655919">
      <w:pPr>
        <w:spacing w:line="560" w:lineRule="exact"/>
        <w:ind w:firstLineChars="200" w:firstLine="440"/>
        <w:rPr>
          <w:rFonts w:asciiTheme="majorEastAsia" w:eastAsiaTheme="majorEastAsia" w:hAnsiTheme="majorEastAsia"/>
          <w:sz w:val="22"/>
          <w:szCs w:val="22"/>
        </w:rPr>
      </w:pPr>
      <w:r w:rsidRPr="00DD46BC">
        <w:rPr>
          <w:rFonts w:asciiTheme="majorEastAsia" w:eastAsiaTheme="majorEastAsia" w:hAnsiTheme="majorEastAsia" w:cs="微软雅黑" w:hint="eastAsia"/>
          <w:color w:val="000000"/>
          <w:kern w:val="0"/>
          <w:sz w:val="22"/>
          <w:szCs w:val="22"/>
        </w:rPr>
        <w:t>所有投标文件须于</w:t>
      </w:r>
      <w:r w:rsidRPr="00DD46BC">
        <w:rPr>
          <w:rFonts w:asciiTheme="majorEastAsia" w:eastAsiaTheme="majorEastAsia" w:hAnsiTheme="majorEastAsia" w:cs="微软雅黑" w:hint="eastAsia"/>
          <w:b/>
          <w:color w:val="000000"/>
          <w:kern w:val="0"/>
          <w:sz w:val="22"/>
          <w:szCs w:val="22"/>
          <w:highlight w:val="yellow"/>
        </w:rPr>
        <w:t>2025年</w:t>
      </w:r>
      <w:r w:rsidR="005C7429" w:rsidRPr="00655919">
        <w:rPr>
          <w:rFonts w:asciiTheme="majorEastAsia" w:eastAsiaTheme="majorEastAsia" w:hAnsiTheme="majorEastAsia" w:cs="微软雅黑" w:hint="eastAsia"/>
          <w:b/>
          <w:color w:val="000000"/>
          <w:kern w:val="0"/>
          <w:sz w:val="22"/>
          <w:szCs w:val="22"/>
          <w:highlight w:val="yellow"/>
        </w:rPr>
        <w:t>3</w:t>
      </w:r>
      <w:r w:rsidRPr="00DD46BC">
        <w:rPr>
          <w:rFonts w:asciiTheme="majorEastAsia" w:eastAsiaTheme="majorEastAsia" w:hAnsiTheme="majorEastAsia" w:cs="微软雅黑" w:hint="eastAsia"/>
          <w:b/>
          <w:color w:val="000000"/>
          <w:kern w:val="0"/>
          <w:sz w:val="22"/>
          <w:szCs w:val="22"/>
          <w:highlight w:val="yellow"/>
        </w:rPr>
        <w:t>月</w:t>
      </w:r>
      <w:r w:rsidR="005C7429" w:rsidRPr="00655919">
        <w:rPr>
          <w:rFonts w:asciiTheme="majorEastAsia" w:eastAsiaTheme="majorEastAsia" w:hAnsiTheme="majorEastAsia" w:cs="微软雅黑" w:hint="eastAsia"/>
          <w:b/>
          <w:color w:val="000000"/>
          <w:kern w:val="0"/>
          <w:sz w:val="22"/>
          <w:szCs w:val="22"/>
          <w:highlight w:val="yellow"/>
        </w:rPr>
        <w:t>4</w:t>
      </w:r>
      <w:r w:rsidRPr="00DD46BC">
        <w:rPr>
          <w:rFonts w:asciiTheme="majorEastAsia" w:eastAsiaTheme="majorEastAsia" w:hAnsiTheme="majorEastAsia" w:cs="微软雅黑" w:hint="eastAsia"/>
          <w:b/>
          <w:color w:val="000000"/>
          <w:kern w:val="0"/>
          <w:sz w:val="22"/>
          <w:szCs w:val="22"/>
          <w:highlight w:val="yellow"/>
        </w:rPr>
        <w:t>日</w:t>
      </w:r>
      <w:r w:rsidR="005C7429" w:rsidRPr="00655919">
        <w:rPr>
          <w:rFonts w:asciiTheme="majorEastAsia" w:eastAsiaTheme="majorEastAsia" w:hAnsiTheme="majorEastAsia" w:cs="微软雅黑" w:hint="eastAsia"/>
          <w:b/>
          <w:color w:val="000000"/>
          <w:kern w:val="0"/>
          <w:sz w:val="22"/>
          <w:szCs w:val="22"/>
          <w:highlight w:val="yellow"/>
        </w:rPr>
        <w:t>13</w:t>
      </w:r>
      <w:r w:rsidRPr="00DD46BC">
        <w:rPr>
          <w:rFonts w:asciiTheme="majorEastAsia" w:eastAsiaTheme="majorEastAsia" w:hAnsiTheme="majorEastAsia" w:cs="微软雅黑" w:hint="eastAsia"/>
          <w:b/>
          <w:color w:val="000000"/>
          <w:sz w:val="22"/>
          <w:szCs w:val="22"/>
          <w:highlight w:val="yellow"/>
        </w:rPr>
        <w:t>:00</w:t>
      </w:r>
      <w:r w:rsidR="005C7429" w:rsidRPr="00655919">
        <w:rPr>
          <w:rFonts w:asciiTheme="majorEastAsia" w:eastAsiaTheme="majorEastAsia" w:hAnsiTheme="majorEastAsia" w:cs="微软雅黑" w:hint="eastAsia"/>
          <w:color w:val="000000"/>
          <w:sz w:val="22"/>
          <w:szCs w:val="22"/>
        </w:rPr>
        <w:t>前</w:t>
      </w:r>
      <w:r w:rsidRPr="00DD46BC">
        <w:rPr>
          <w:rFonts w:asciiTheme="majorEastAsia" w:eastAsiaTheme="majorEastAsia" w:hAnsiTheme="majorEastAsia" w:cs="微软雅黑" w:hint="eastAsia"/>
          <w:color w:val="000000"/>
          <w:sz w:val="22"/>
          <w:szCs w:val="22"/>
        </w:rPr>
        <w:t xml:space="preserve"> (北京时间)</w:t>
      </w:r>
      <w:r w:rsidR="00BB5F7E" w:rsidRPr="00655919">
        <w:rPr>
          <w:rFonts w:asciiTheme="majorEastAsia" w:eastAsiaTheme="majorEastAsia" w:hAnsiTheme="majorEastAsia" w:hint="eastAsia"/>
          <w:sz w:val="22"/>
          <w:szCs w:val="22"/>
        </w:rPr>
        <w:t xml:space="preserve"> 发送至招标邮箱</w:t>
      </w:r>
      <w:r w:rsidR="00BB5F7E" w:rsidRPr="00655919">
        <w:rPr>
          <w:rFonts w:asciiTheme="majorEastAsia" w:eastAsiaTheme="majorEastAsia" w:hAnsiTheme="majorEastAsia" w:cs="微软雅黑" w:hint="eastAsia"/>
          <w:b/>
          <w:sz w:val="22"/>
          <w:szCs w:val="22"/>
          <w:highlight w:val="yellow"/>
        </w:rPr>
        <w:t>zb@jze.com.cn，</w:t>
      </w:r>
      <w:r w:rsidR="00BB5F7E" w:rsidRPr="00655919">
        <w:rPr>
          <w:rFonts w:asciiTheme="majorEastAsia" w:eastAsiaTheme="majorEastAsia" w:hAnsiTheme="majorEastAsia" w:hint="eastAsia"/>
          <w:sz w:val="22"/>
          <w:szCs w:val="22"/>
        </w:rPr>
        <w:t>如果地点有改变，招标机构将提前通知，逾期送达的或者未送达指定地点的投标文件，招标人不予受理。</w:t>
      </w:r>
    </w:p>
    <w:p w:rsidR="00BB5F7E" w:rsidRPr="00655919" w:rsidRDefault="00BB5F7E" w:rsidP="00655919">
      <w:pPr>
        <w:widowControl/>
        <w:tabs>
          <w:tab w:val="left" w:pos="1918"/>
        </w:tabs>
        <w:adjustRightInd w:val="0"/>
        <w:spacing w:line="360" w:lineRule="auto"/>
        <w:ind w:firstLineChars="200" w:firstLine="440"/>
        <w:jc w:val="left"/>
        <w:rPr>
          <w:rFonts w:asciiTheme="majorEastAsia" w:eastAsiaTheme="majorEastAsia" w:hAnsiTheme="majorEastAsia"/>
          <w:b/>
          <w:color w:val="000000" w:themeColor="text1"/>
          <w:sz w:val="22"/>
          <w:szCs w:val="22"/>
        </w:rPr>
      </w:pPr>
      <w:r w:rsidRPr="00655919">
        <w:rPr>
          <w:rFonts w:asciiTheme="majorEastAsia" w:eastAsiaTheme="majorEastAsia" w:hAnsiTheme="majorEastAsia" w:hint="eastAsia"/>
          <w:color w:val="000000" w:themeColor="text1"/>
          <w:sz w:val="22"/>
          <w:szCs w:val="22"/>
        </w:rPr>
        <w:t>开标时间：</w:t>
      </w:r>
      <w:r w:rsidRPr="00655919">
        <w:rPr>
          <w:rFonts w:asciiTheme="majorEastAsia" w:eastAsiaTheme="majorEastAsia" w:hAnsiTheme="majorEastAsia" w:hint="eastAsia"/>
          <w:b/>
          <w:color w:val="000000" w:themeColor="text1"/>
          <w:sz w:val="22"/>
          <w:szCs w:val="22"/>
          <w:highlight w:val="yellow"/>
        </w:rPr>
        <w:t>2025年</w:t>
      </w:r>
      <w:r w:rsidR="005C7429" w:rsidRPr="00655919">
        <w:rPr>
          <w:rFonts w:asciiTheme="majorEastAsia" w:eastAsiaTheme="majorEastAsia" w:hAnsiTheme="majorEastAsia" w:hint="eastAsia"/>
          <w:b/>
          <w:color w:val="000000" w:themeColor="text1"/>
          <w:sz w:val="22"/>
          <w:szCs w:val="22"/>
          <w:highlight w:val="yellow"/>
        </w:rPr>
        <w:t>3</w:t>
      </w:r>
      <w:r w:rsidRPr="00655919">
        <w:rPr>
          <w:rFonts w:asciiTheme="majorEastAsia" w:eastAsiaTheme="majorEastAsia" w:hAnsiTheme="majorEastAsia" w:hint="eastAsia"/>
          <w:b/>
          <w:color w:val="000000" w:themeColor="text1"/>
          <w:sz w:val="22"/>
          <w:szCs w:val="22"/>
          <w:highlight w:val="yellow"/>
        </w:rPr>
        <w:t>月</w:t>
      </w:r>
      <w:r w:rsidR="005C7429" w:rsidRPr="00655919">
        <w:rPr>
          <w:rFonts w:asciiTheme="majorEastAsia" w:eastAsiaTheme="majorEastAsia" w:hAnsiTheme="majorEastAsia" w:hint="eastAsia"/>
          <w:b/>
          <w:color w:val="000000" w:themeColor="text1"/>
          <w:sz w:val="22"/>
          <w:szCs w:val="22"/>
          <w:highlight w:val="yellow"/>
        </w:rPr>
        <w:t>4</w:t>
      </w:r>
      <w:r w:rsidRPr="00655919">
        <w:rPr>
          <w:rFonts w:asciiTheme="majorEastAsia" w:eastAsiaTheme="majorEastAsia" w:hAnsiTheme="majorEastAsia" w:hint="eastAsia"/>
          <w:b/>
          <w:color w:val="000000" w:themeColor="text1"/>
          <w:sz w:val="22"/>
          <w:szCs w:val="22"/>
          <w:highlight w:val="yellow"/>
        </w:rPr>
        <w:t>日</w:t>
      </w:r>
      <w:r w:rsidR="005C7429" w:rsidRPr="00655919">
        <w:rPr>
          <w:rFonts w:asciiTheme="majorEastAsia" w:eastAsiaTheme="majorEastAsia" w:hAnsiTheme="majorEastAsia" w:hint="eastAsia"/>
          <w:b/>
          <w:color w:val="000000" w:themeColor="text1"/>
          <w:sz w:val="22"/>
          <w:szCs w:val="22"/>
          <w:highlight w:val="yellow"/>
        </w:rPr>
        <w:t>13</w:t>
      </w:r>
      <w:r w:rsidRPr="00655919">
        <w:rPr>
          <w:rFonts w:asciiTheme="majorEastAsia" w:eastAsiaTheme="majorEastAsia" w:hAnsiTheme="majorEastAsia" w:hint="eastAsia"/>
          <w:b/>
          <w:color w:val="000000" w:themeColor="text1"/>
          <w:sz w:val="22"/>
          <w:szCs w:val="22"/>
          <w:highlight w:val="yellow"/>
        </w:rPr>
        <w:t>:</w:t>
      </w:r>
      <w:r w:rsidR="005C7429" w:rsidRPr="00655919">
        <w:rPr>
          <w:rFonts w:asciiTheme="majorEastAsia" w:eastAsiaTheme="majorEastAsia" w:hAnsiTheme="majorEastAsia" w:hint="eastAsia"/>
          <w:b/>
          <w:color w:val="000000" w:themeColor="text1"/>
          <w:sz w:val="22"/>
          <w:szCs w:val="22"/>
          <w:highlight w:val="yellow"/>
        </w:rPr>
        <w:t>3</w:t>
      </w:r>
      <w:r w:rsidRPr="00655919">
        <w:rPr>
          <w:rFonts w:asciiTheme="majorEastAsia" w:eastAsiaTheme="majorEastAsia" w:hAnsiTheme="majorEastAsia" w:hint="eastAsia"/>
          <w:b/>
          <w:color w:val="000000" w:themeColor="text1"/>
          <w:sz w:val="22"/>
          <w:szCs w:val="22"/>
          <w:highlight w:val="yellow"/>
        </w:rPr>
        <w:t>0</w:t>
      </w:r>
      <w:r w:rsidRPr="00655919">
        <w:rPr>
          <w:rFonts w:asciiTheme="majorEastAsia" w:eastAsiaTheme="majorEastAsia" w:hAnsiTheme="majorEastAsia"/>
          <w:b/>
          <w:color w:val="000000" w:themeColor="text1"/>
          <w:sz w:val="22"/>
          <w:szCs w:val="22"/>
          <w:highlight w:val="yellow"/>
        </w:rPr>
        <w:t>(</w:t>
      </w:r>
      <w:r w:rsidRPr="00655919">
        <w:rPr>
          <w:rFonts w:asciiTheme="majorEastAsia" w:eastAsiaTheme="majorEastAsia" w:hAnsiTheme="majorEastAsia" w:hint="eastAsia"/>
          <w:b/>
          <w:color w:val="000000" w:themeColor="text1"/>
          <w:sz w:val="22"/>
          <w:szCs w:val="22"/>
          <w:highlight w:val="yellow"/>
        </w:rPr>
        <w:t>北京时间</w:t>
      </w:r>
      <w:r w:rsidRPr="00655919">
        <w:rPr>
          <w:rFonts w:asciiTheme="majorEastAsia" w:eastAsiaTheme="majorEastAsia" w:hAnsiTheme="majorEastAsia"/>
          <w:b/>
          <w:color w:val="000000" w:themeColor="text1"/>
          <w:sz w:val="22"/>
          <w:szCs w:val="22"/>
          <w:highlight w:val="yellow"/>
        </w:rPr>
        <w:t>)</w:t>
      </w:r>
    </w:p>
    <w:p w:rsidR="00BB5F7E" w:rsidRPr="00655919" w:rsidRDefault="00BB5F7E" w:rsidP="00655919">
      <w:pPr>
        <w:widowControl/>
        <w:tabs>
          <w:tab w:val="left" w:pos="1918"/>
        </w:tabs>
        <w:adjustRightInd w:val="0"/>
        <w:spacing w:line="360" w:lineRule="auto"/>
        <w:ind w:firstLineChars="200" w:firstLine="440"/>
        <w:jc w:val="left"/>
        <w:rPr>
          <w:rFonts w:asciiTheme="majorEastAsia" w:eastAsiaTheme="majorEastAsia" w:hAnsiTheme="majorEastAsia"/>
          <w:b/>
          <w:color w:val="000000" w:themeColor="text1"/>
          <w:sz w:val="22"/>
          <w:szCs w:val="22"/>
        </w:rPr>
      </w:pPr>
      <w:r w:rsidRPr="00655919">
        <w:rPr>
          <w:rFonts w:asciiTheme="majorEastAsia" w:eastAsiaTheme="majorEastAsia" w:hAnsiTheme="majorEastAsia" w:hint="eastAsia"/>
          <w:color w:val="000000" w:themeColor="text1"/>
          <w:sz w:val="22"/>
          <w:szCs w:val="22"/>
        </w:rPr>
        <w:t>开标地点：电子开标，</w:t>
      </w:r>
      <w:r w:rsidRPr="00655919">
        <w:rPr>
          <w:rFonts w:asciiTheme="majorEastAsia" w:eastAsiaTheme="majorEastAsia" w:hAnsiTheme="majorEastAsia"/>
          <w:color w:val="000000" w:themeColor="text1"/>
          <w:sz w:val="22"/>
          <w:szCs w:val="22"/>
        </w:rPr>
        <w:t>无需到现场，请将投标文件发至</w:t>
      </w:r>
      <w:r w:rsidRPr="00655919">
        <w:rPr>
          <w:rFonts w:asciiTheme="majorEastAsia" w:eastAsiaTheme="majorEastAsia" w:hAnsiTheme="majorEastAsia"/>
          <w:b/>
          <w:color w:val="000000" w:themeColor="text1"/>
          <w:sz w:val="22"/>
          <w:szCs w:val="22"/>
        </w:rPr>
        <w:t xml:space="preserve"> </w:t>
      </w:r>
      <w:r w:rsidRPr="00655919">
        <w:rPr>
          <w:rFonts w:asciiTheme="majorEastAsia" w:eastAsiaTheme="majorEastAsia" w:hAnsiTheme="majorEastAsia" w:hint="eastAsia"/>
          <w:b/>
          <w:color w:val="000000" w:themeColor="text1"/>
          <w:sz w:val="22"/>
          <w:szCs w:val="22"/>
          <w:highlight w:val="yellow"/>
        </w:rPr>
        <w:t>zb@jze.com.cn</w:t>
      </w:r>
    </w:p>
    <w:p w:rsidR="00F7322F" w:rsidRPr="005C7429" w:rsidRDefault="00F7322F" w:rsidP="005C7429">
      <w:pPr>
        <w:widowControl/>
        <w:tabs>
          <w:tab w:val="left" w:pos="1918"/>
        </w:tabs>
        <w:adjustRightInd w:val="0"/>
        <w:spacing w:line="480" w:lineRule="exact"/>
        <w:jc w:val="left"/>
        <w:rPr>
          <w:rFonts w:asciiTheme="majorEastAsia" w:eastAsiaTheme="majorEastAsia" w:hAnsiTheme="majorEastAsia" w:cs="微软雅黑"/>
          <w:b/>
          <w:sz w:val="24"/>
        </w:rPr>
      </w:pPr>
      <w:r w:rsidRPr="005C7429">
        <w:rPr>
          <w:rFonts w:asciiTheme="majorEastAsia" w:eastAsiaTheme="majorEastAsia" w:hAnsiTheme="majorEastAsia" w:cs="微软雅黑" w:hint="eastAsia"/>
          <w:b/>
          <w:sz w:val="24"/>
        </w:rPr>
        <w:t>十二、联系方式</w:t>
      </w:r>
    </w:p>
    <w:p w:rsidR="00F7322F" w:rsidRPr="00655919" w:rsidRDefault="00F7322F" w:rsidP="00655919">
      <w:pPr>
        <w:widowControl/>
        <w:tabs>
          <w:tab w:val="left" w:pos="1918"/>
        </w:tabs>
        <w:adjustRightInd w:val="0"/>
        <w:spacing w:line="560" w:lineRule="exact"/>
        <w:ind w:firstLineChars="200" w:firstLine="420"/>
        <w:jc w:val="left"/>
        <w:rPr>
          <w:rFonts w:asciiTheme="majorEastAsia" w:eastAsiaTheme="majorEastAsia" w:hAnsiTheme="majorEastAsia" w:cs="微软雅黑"/>
        </w:rPr>
      </w:pPr>
      <w:r w:rsidRPr="00655919">
        <w:rPr>
          <w:rFonts w:asciiTheme="majorEastAsia" w:eastAsiaTheme="majorEastAsia" w:hAnsiTheme="majorEastAsia" w:cs="微软雅黑" w:hint="eastAsia"/>
        </w:rPr>
        <w:t>招标人：哈尔滨九洲集团股份有限公司</w:t>
      </w:r>
    </w:p>
    <w:p w:rsidR="00F7322F" w:rsidRPr="00655919" w:rsidRDefault="00655919" w:rsidP="00655919">
      <w:pPr>
        <w:widowControl/>
        <w:tabs>
          <w:tab w:val="left" w:pos="1918"/>
        </w:tabs>
        <w:adjustRightInd w:val="0"/>
        <w:spacing w:line="560" w:lineRule="exact"/>
        <w:ind w:firstLineChars="200" w:firstLine="420"/>
        <w:jc w:val="left"/>
        <w:rPr>
          <w:rFonts w:asciiTheme="majorEastAsia" w:eastAsiaTheme="majorEastAsia" w:hAnsiTheme="majorEastAsia" w:cs="微软雅黑"/>
        </w:rPr>
      </w:pPr>
      <w:r w:rsidRPr="00655919">
        <w:rPr>
          <w:rFonts w:asciiTheme="majorEastAsia" w:eastAsiaTheme="majorEastAsia" w:hAnsiTheme="majorEastAsia" w:cs="微软雅黑" w:hint="eastAsia"/>
        </w:rPr>
        <w:t>商务联系人</w:t>
      </w:r>
      <w:r w:rsidR="00F7322F" w:rsidRPr="00655919">
        <w:rPr>
          <w:rFonts w:asciiTheme="majorEastAsia" w:eastAsiaTheme="majorEastAsia" w:hAnsiTheme="majorEastAsia" w:cs="微软雅黑" w:hint="eastAsia"/>
        </w:rPr>
        <w:t>：</w:t>
      </w:r>
      <w:r w:rsidR="00BB5F7E" w:rsidRPr="00655919">
        <w:rPr>
          <w:rFonts w:asciiTheme="majorEastAsia" w:eastAsiaTheme="majorEastAsia" w:hAnsiTheme="majorEastAsia" w:cs="微软雅黑" w:hint="eastAsia"/>
        </w:rPr>
        <w:t>李园</w:t>
      </w:r>
      <w:proofErr w:type="gramStart"/>
      <w:r w:rsidR="00BB5F7E" w:rsidRPr="00655919">
        <w:rPr>
          <w:rFonts w:asciiTheme="majorEastAsia" w:eastAsiaTheme="majorEastAsia" w:hAnsiTheme="majorEastAsia" w:cs="微软雅黑" w:hint="eastAsia"/>
        </w:rPr>
        <w:t>园</w:t>
      </w:r>
      <w:proofErr w:type="gramEnd"/>
    </w:p>
    <w:p w:rsidR="00655919" w:rsidRPr="00655919" w:rsidRDefault="00655919" w:rsidP="00655919">
      <w:pPr>
        <w:widowControl/>
        <w:tabs>
          <w:tab w:val="left" w:pos="1918"/>
        </w:tabs>
        <w:adjustRightInd w:val="0"/>
        <w:spacing w:line="560" w:lineRule="exact"/>
        <w:ind w:firstLineChars="200" w:firstLine="420"/>
        <w:jc w:val="left"/>
        <w:rPr>
          <w:rFonts w:asciiTheme="majorEastAsia" w:eastAsiaTheme="majorEastAsia" w:hAnsiTheme="majorEastAsia" w:cs="微软雅黑"/>
        </w:rPr>
      </w:pPr>
      <w:r w:rsidRPr="00655919">
        <w:rPr>
          <w:rFonts w:asciiTheme="majorEastAsia" w:eastAsiaTheme="majorEastAsia" w:hAnsiTheme="majorEastAsia" w:cs="微软雅黑" w:hint="eastAsia"/>
        </w:rPr>
        <w:t>联系电话：18246093616</w:t>
      </w:r>
    </w:p>
    <w:p w:rsidR="00BB5F7E" w:rsidRPr="00655919" w:rsidRDefault="00655919" w:rsidP="00655919">
      <w:pPr>
        <w:widowControl/>
        <w:tabs>
          <w:tab w:val="left" w:pos="1918"/>
        </w:tabs>
        <w:adjustRightInd w:val="0"/>
        <w:spacing w:line="560" w:lineRule="exact"/>
        <w:ind w:firstLineChars="200" w:firstLine="420"/>
        <w:jc w:val="left"/>
        <w:rPr>
          <w:rFonts w:asciiTheme="majorEastAsia" w:eastAsiaTheme="majorEastAsia" w:hAnsiTheme="majorEastAsia" w:cs="微软雅黑"/>
        </w:rPr>
      </w:pPr>
      <w:r w:rsidRPr="00655919">
        <w:rPr>
          <w:rFonts w:asciiTheme="majorEastAsia" w:eastAsiaTheme="majorEastAsia" w:hAnsiTheme="majorEastAsia" w:cs="微软雅黑" w:hint="eastAsia"/>
        </w:rPr>
        <w:t>现场项目联系人：王旭（宾县）</w:t>
      </w:r>
    </w:p>
    <w:p w:rsidR="00655919" w:rsidRPr="00655919" w:rsidRDefault="00655919" w:rsidP="00655919">
      <w:pPr>
        <w:widowControl/>
        <w:tabs>
          <w:tab w:val="left" w:pos="1918"/>
        </w:tabs>
        <w:adjustRightInd w:val="0"/>
        <w:spacing w:line="560" w:lineRule="exact"/>
        <w:ind w:firstLineChars="200" w:firstLine="420"/>
        <w:jc w:val="left"/>
        <w:rPr>
          <w:rFonts w:asciiTheme="majorEastAsia" w:eastAsiaTheme="majorEastAsia" w:hAnsiTheme="majorEastAsia" w:cs="微软雅黑"/>
        </w:rPr>
      </w:pPr>
      <w:r w:rsidRPr="00655919">
        <w:rPr>
          <w:rFonts w:asciiTheme="majorEastAsia" w:eastAsiaTheme="majorEastAsia" w:hAnsiTheme="majorEastAsia" w:cs="微软雅黑" w:hint="eastAsia"/>
        </w:rPr>
        <w:t>联系电话：17519943432</w:t>
      </w:r>
    </w:p>
    <w:p w:rsidR="00655919" w:rsidRPr="00655919" w:rsidRDefault="00655919" w:rsidP="00655919">
      <w:pPr>
        <w:widowControl/>
        <w:tabs>
          <w:tab w:val="left" w:pos="1918"/>
        </w:tabs>
        <w:adjustRightInd w:val="0"/>
        <w:spacing w:line="560" w:lineRule="exact"/>
        <w:ind w:firstLineChars="200" w:firstLine="420"/>
        <w:jc w:val="left"/>
        <w:rPr>
          <w:rFonts w:asciiTheme="majorEastAsia" w:eastAsiaTheme="majorEastAsia" w:hAnsiTheme="majorEastAsia" w:cs="微软雅黑"/>
        </w:rPr>
      </w:pPr>
      <w:r w:rsidRPr="00655919">
        <w:rPr>
          <w:rFonts w:asciiTheme="majorEastAsia" w:eastAsiaTheme="majorEastAsia" w:hAnsiTheme="majorEastAsia" w:cs="微软雅黑" w:hint="eastAsia"/>
        </w:rPr>
        <w:t>现场项目联系人：邱浩（泰来）</w:t>
      </w:r>
    </w:p>
    <w:p w:rsidR="00655919" w:rsidRPr="00655919" w:rsidRDefault="00655919" w:rsidP="00655919">
      <w:pPr>
        <w:widowControl/>
        <w:tabs>
          <w:tab w:val="left" w:pos="1918"/>
        </w:tabs>
        <w:adjustRightInd w:val="0"/>
        <w:spacing w:line="560" w:lineRule="exact"/>
        <w:ind w:firstLineChars="200" w:firstLine="420"/>
        <w:jc w:val="left"/>
        <w:rPr>
          <w:rFonts w:asciiTheme="majorEastAsia" w:eastAsiaTheme="majorEastAsia" w:hAnsiTheme="majorEastAsia" w:cs="微软雅黑"/>
        </w:rPr>
      </w:pPr>
      <w:r w:rsidRPr="00655919">
        <w:rPr>
          <w:rFonts w:asciiTheme="majorEastAsia" w:eastAsiaTheme="majorEastAsia" w:hAnsiTheme="majorEastAsia" w:cs="微软雅黑" w:hint="eastAsia"/>
        </w:rPr>
        <w:t>联系电话：</w:t>
      </w:r>
      <w:r w:rsidRPr="00655919">
        <w:rPr>
          <w:rFonts w:asciiTheme="majorEastAsia" w:eastAsiaTheme="majorEastAsia" w:hAnsiTheme="majorEastAsia" w:cs="微软雅黑"/>
        </w:rPr>
        <w:t>13234638855</w:t>
      </w:r>
    </w:p>
    <w:p w:rsidR="00F7322F" w:rsidRPr="00655919" w:rsidRDefault="00F7322F" w:rsidP="00655919">
      <w:pPr>
        <w:widowControl/>
        <w:tabs>
          <w:tab w:val="left" w:pos="1918"/>
        </w:tabs>
        <w:adjustRightInd w:val="0"/>
        <w:spacing w:line="560" w:lineRule="exact"/>
        <w:ind w:firstLineChars="200" w:firstLine="420"/>
        <w:jc w:val="left"/>
        <w:rPr>
          <w:rFonts w:asciiTheme="majorEastAsia" w:eastAsiaTheme="majorEastAsia" w:hAnsiTheme="majorEastAsia" w:cs="微软雅黑"/>
          <w:kern w:val="0"/>
          <w:lang w:val="zh-CN"/>
        </w:rPr>
      </w:pPr>
      <w:r w:rsidRPr="00655919">
        <w:rPr>
          <w:rFonts w:asciiTheme="majorEastAsia" w:eastAsiaTheme="majorEastAsia" w:hAnsiTheme="majorEastAsia" w:cs="微软雅黑" w:hint="eastAsia"/>
          <w:kern w:val="0"/>
          <w:lang w:val="zh-CN"/>
        </w:rPr>
        <w:t>招标部门名称：</w:t>
      </w:r>
      <w:r w:rsidRPr="00655919">
        <w:rPr>
          <w:rFonts w:asciiTheme="majorEastAsia" w:eastAsiaTheme="majorEastAsia" w:hAnsiTheme="majorEastAsia" w:cs="微软雅黑" w:hint="eastAsia"/>
        </w:rPr>
        <w:t>哈尔滨九洲集团股份有限公司招标委员会</w:t>
      </w:r>
    </w:p>
    <w:p w:rsidR="00F7322F" w:rsidRPr="00655919" w:rsidRDefault="00F7322F" w:rsidP="00655919">
      <w:pPr>
        <w:widowControl/>
        <w:tabs>
          <w:tab w:val="left" w:pos="1918"/>
        </w:tabs>
        <w:adjustRightInd w:val="0"/>
        <w:spacing w:line="560" w:lineRule="exact"/>
        <w:ind w:firstLineChars="200" w:firstLine="420"/>
        <w:jc w:val="left"/>
        <w:rPr>
          <w:rFonts w:asciiTheme="majorEastAsia" w:eastAsiaTheme="majorEastAsia" w:hAnsiTheme="majorEastAsia" w:cs="微软雅黑"/>
        </w:rPr>
      </w:pPr>
      <w:r w:rsidRPr="00655919">
        <w:rPr>
          <w:rFonts w:asciiTheme="majorEastAsia" w:eastAsiaTheme="majorEastAsia" w:hAnsiTheme="majorEastAsia" w:cs="微软雅黑" w:hint="eastAsia"/>
        </w:rPr>
        <w:t>单位地址：哈尔滨市松北区</w:t>
      </w:r>
      <w:proofErr w:type="gramStart"/>
      <w:r w:rsidRPr="00655919">
        <w:rPr>
          <w:rFonts w:asciiTheme="majorEastAsia" w:eastAsiaTheme="majorEastAsia" w:hAnsiTheme="majorEastAsia" w:cs="微软雅黑" w:hint="eastAsia"/>
        </w:rPr>
        <w:t>九洲</w:t>
      </w:r>
      <w:proofErr w:type="gramEnd"/>
      <w:r w:rsidRPr="00655919">
        <w:rPr>
          <w:rFonts w:asciiTheme="majorEastAsia" w:eastAsiaTheme="majorEastAsia" w:hAnsiTheme="majorEastAsia" w:cs="微软雅黑" w:hint="eastAsia"/>
        </w:rPr>
        <w:t xml:space="preserve">路609号 </w:t>
      </w:r>
    </w:p>
    <w:p w:rsidR="00C60A7A" w:rsidRPr="00655919" w:rsidRDefault="00216ADE">
      <w:pPr>
        <w:rPr>
          <w:rFonts w:asciiTheme="majorEastAsia" w:eastAsiaTheme="majorEastAsia" w:hAnsiTheme="majorEastAsia"/>
          <w:sz w:val="18"/>
        </w:rPr>
      </w:pPr>
    </w:p>
    <w:sectPr w:rsidR="00C60A7A" w:rsidRPr="006559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ADE" w:rsidRDefault="00216ADE" w:rsidP="00F369AD">
      <w:r>
        <w:separator/>
      </w:r>
    </w:p>
  </w:endnote>
  <w:endnote w:type="continuationSeparator" w:id="0">
    <w:p w:rsidR="00216ADE" w:rsidRDefault="00216ADE" w:rsidP="00F36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ADE" w:rsidRDefault="00216ADE" w:rsidP="00F369AD">
      <w:r>
        <w:separator/>
      </w:r>
    </w:p>
  </w:footnote>
  <w:footnote w:type="continuationSeparator" w:id="0">
    <w:p w:rsidR="00216ADE" w:rsidRDefault="00216ADE" w:rsidP="00F369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17928"/>
    <w:multiLevelType w:val="multilevel"/>
    <w:tmpl w:val="4BB17928"/>
    <w:lvl w:ilvl="0">
      <w:start w:val="1"/>
      <w:numFmt w:val="decimal"/>
      <w:lvlText w:val="%1."/>
      <w:lvlJc w:val="left"/>
      <w:pPr>
        <w:ind w:left="360" w:hanging="360"/>
      </w:pPr>
      <w:rPr>
        <w:rFonts w:cs="Times New Roman" w:hint="default"/>
      </w:rPr>
    </w:lvl>
    <w:lvl w:ilvl="1">
      <w:start w:val="1"/>
      <w:numFmt w:val="decimal"/>
      <w:isLgl/>
      <w:lvlText w:val="%1.%2"/>
      <w:lvlJc w:val="left"/>
      <w:pPr>
        <w:ind w:left="1200" w:hanging="780"/>
      </w:pPr>
      <w:rPr>
        <w:rFonts w:cs="Times New Roman" w:hint="default"/>
      </w:rPr>
    </w:lvl>
    <w:lvl w:ilvl="2">
      <w:start w:val="1"/>
      <w:numFmt w:val="decimal"/>
      <w:isLgl/>
      <w:lvlText w:val="%1.%2.%3"/>
      <w:lvlJc w:val="left"/>
      <w:pPr>
        <w:ind w:left="1620" w:hanging="780"/>
      </w:pPr>
      <w:rPr>
        <w:rFonts w:cs="Times New Roman" w:hint="default"/>
      </w:rPr>
    </w:lvl>
    <w:lvl w:ilvl="3">
      <w:start w:val="1"/>
      <w:numFmt w:val="decimal"/>
      <w:isLgl/>
      <w:lvlText w:val="%1.%2.%3.%4"/>
      <w:lvlJc w:val="left"/>
      <w:pPr>
        <w:ind w:left="2340" w:hanging="1080"/>
      </w:pPr>
      <w:rPr>
        <w:rFonts w:cs="Times New Roman" w:hint="default"/>
      </w:rPr>
    </w:lvl>
    <w:lvl w:ilvl="4">
      <w:start w:val="1"/>
      <w:numFmt w:val="decimal"/>
      <w:isLgl/>
      <w:lvlText w:val="%1.%2.%3.%4.%5"/>
      <w:lvlJc w:val="left"/>
      <w:pPr>
        <w:ind w:left="2760"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740" w:hanging="1800"/>
      </w:pPr>
      <w:rPr>
        <w:rFonts w:cs="Times New Roman" w:hint="default"/>
      </w:rPr>
    </w:lvl>
    <w:lvl w:ilvl="8">
      <w:start w:val="1"/>
      <w:numFmt w:val="decimal"/>
      <w:isLgl/>
      <w:lvlText w:val="%1.%2.%3.%4.%5.%6.%7.%8.%9"/>
      <w:lvlJc w:val="left"/>
      <w:pPr>
        <w:ind w:left="516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22F"/>
    <w:rsid w:val="00216ADE"/>
    <w:rsid w:val="002E2D1F"/>
    <w:rsid w:val="00470643"/>
    <w:rsid w:val="005C7429"/>
    <w:rsid w:val="00655919"/>
    <w:rsid w:val="00741E53"/>
    <w:rsid w:val="00822197"/>
    <w:rsid w:val="00B42DA2"/>
    <w:rsid w:val="00BB5F7E"/>
    <w:rsid w:val="00CC7BB8"/>
    <w:rsid w:val="00DD46BC"/>
    <w:rsid w:val="00F369AD"/>
    <w:rsid w:val="00F7322F"/>
    <w:rsid w:val="00FA1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22F"/>
    <w:pPr>
      <w:widowControl w:val="0"/>
      <w:jc w:val="both"/>
    </w:pPr>
    <w:rPr>
      <w:rFonts w:ascii="Times New Roman" w:eastAsia="宋体" w:hAnsi="Times New Roman" w:cs="Times New Roman"/>
      <w:szCs w:val="24"/>
    </w:rPr>
  </w:style>
  <w:style w:type="paragraph" w:styleId="1">
    <w:name w:val="heading 1"/>
    <w:basedOn w:val="a"/>
    <w:next w:val="a"/>
    <w:link w:val="1Char"/>
    <w:qFormat/>
    <w:rsid w:val="00F7322F"/>
    <w:pPr>
      <w:keepNext/>
      <w:keepLines/>
      <w:adjustRightInd w:val="0"/>
      <w:spacing w:before="340" w:after="330" w:line="500" w:lineRule="atLeast"/>
      <w:jc w:val="center"/>
      <w:outlineLvl w:val="0"/>
    </w:pPr>
    <w:rPr>
      <w:rFonts w:ascii="宋体" w:eastAsia="黑体"/>
      <w:color w:val="000000"/>
      <w:kern w:val="44"/>
      <w:sz w:val="30"/>
      <w:szCs w:val="20"/>
    </w:rPr>
  </w:style>
  <w:style w:type="paragraph" w:styleId="3">
    <w:name w:val="heading 3"/>
    <w:basedOn w:val="a"/>
    <w:next w:val="a"/>
    <w:link w:val="3Char"/>
    <w:uiPriority w:val="9"/>
    <w:semiHidden/>
    <w:unhideWhenUsed/>
    <w:qFormat/>
    <w:rsid w:val="00CC7B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7322F"/>
    <w:rPr>
      <w:rFonts w:ascii="宋体" w:eastAsia="黑体" w:hAnsi="Times New Roman" w:cs="Times New Roman"/>
      <w:color w:val="000000"/>
      <w:kern w:val="44"/>
      <w:sz w:val="30"/>
      <w:szCs w:val="20"/>
    </w:rPr>
  </w:style>
  <w:style w:type="paragraph" w:styleId="a3">
    <w:name w:val="Title"/>
    <w:basedOn w:val="a"/>
    <w:link w:val="Char"/>
    <w:qFormat/>
    <w:rsid w:val="00F7322F"/>
    <w:pPr>
      <w:spacing w:before="240" w:after="60"/>
      <w:jc w:val="center"/>
      <w:outlineLvl w:val="0"/>
    </w:pPr>
    <w:rPr>
      <w:rFonts w:ascii="Arial" w:eastAsia="黑体" w:hAnsi="Arial"/>
      <w:bCs/>
      <w:sz w:val="72"/>
      <w:szCs w:val="32"/>
    </w:rPr>
  </w:style>
  <w:style w:type="character" w:customStyle="1" w:styleId="Char">
    <w:name w:val="标题 Char"/>
    <w:basedOn w:val="a0"/>
    <w:link w:val="a3"/>
    <w:rsid w:val="00F7322F"/>
    <w:rPr>
      <w:rFonts w:ascii="Arial" w:eastAsia="黑体" w:hAnsi="Arial" w:cs="Times New Roman"/>
      <w:bCs/>
      <w:sz w:val="72"/>
      <w:szCs w:val="32"/>
    </w:rPr>
  </w:style>
  <w:style w:type="character" w:customStyle="1" w:styleId="3Char">
    <w:name w:val="标题 3 Char"/>
    <w:basedOn w:val="a0"/>
    <w:link w:val="3"/>
    <w:uiPriority w:val="9"/>
    <w:semiHidden/>
    <w:rsid w:val="00CC7BB8"/>
    <w:rPr>
      <w:rFonts w:ascii="Times New Roman" w:eastAsia="宋体" w:hAnsi="Times New Roman" w:cs="Times New Roman"/>
      <w:b/>
      <w:bCs/>
      <w:sz w:val="32"/>
      <w:szCs w:val="32"/>
    </w:rPr>
  </w:style>
  <w:style w:type="character" w:styleId="a4">
    <w:name w:val="Hyperlink"/>
    <w:basedOn w:val="a0"/>
    <w:uiPriority w:val="99"/>
    <w:qFormat/>
    <w:rsid w:val="00DD46BC"/>
    <w:rPr>
      <w:color w:val="0000FF"/>
      <w:u w:val="single"/>
    </w:rPr>
  </w:style>
  <w:style w:type="paragraph" w:styleId="a5">
    <w:name w:val="header"/>
    <w:basedOn w:val="a"/>
    <w:link w:val="Char0"/>
    <w:uiPriority w:val="99"/>
    <w:unhideWhenUsed/>
    <w:rsid w:val="00F369A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369AD"/>
    <w:rPr>
      <w:rFonts w:ascii="Times New Roman" w:eastAsia="宋体" w:hAnsi="Times New Roman" w:cs="Times New Roman"/>
      <w:sz w:val="18"/>
      <w:szCs w:val="18"/>
    </w:rPr>
  </w:style>
  <w:style w:type="paragraph" w:styleId="a6">
    <w:name w:val="footer"/>
    <w:basedOn w:val="a"/>
    <w:link w:val="Char1"/>
    <w:uiPriority w:val="99"/>
    <w:unhideWhenUsed/>
    <w:rsid w:val="00F369AD"/>
    <w:pPr>
      <w:tabs>
        <w:tab w:val="center" w:pos="4153"/>
        <w:tab w:val="right" w:pos="8306"/>
      </w:tabs>
      <w:snapToGrid w:val="0"/>
      <w:jc w:val="left"/>
    </w:pPr>
    <w:rPr>
      <w:sz w:val="18"/>
      <w:szCs w:val="18"/>
    </w:rPr>
  </w:style>
  <w:style w:type="character" w:customStyle="1" w:styleId="Char1">
    <w:name w:val="页脚 Char"/>
    <w:basedOn w:val="a0"/>
    <w:link w:val="a6"/>
    <w:uiPriority w:val="99"/>
    <w:rsid w:val="00F369A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22F"/>
    <w:pPr>
      <w:widowControl w:val="0"/>
      <w:jc w:val="both"/>
    </w:pPr>
    <w:rPr>
      <w:rFonts w:ascii="Times New Roman" w:eastAsia="宋体" w:hAnsi="Times New Roman" w:cs="Times New Roman"/>
      <w:szCs w:val="24"/>
    </w:rPr>
  </w:style>
  <w:style w:type="paragraph" w:styleId="1">
    <w:name w:val="heading 1"/>
    <w:basedOn w:val="a"/>
    <w:next w:val="a"/>
    <w:link w:val="1Char"/>
    <w:qFormat/>
    <w:rsid w:val="00F7322F"/>
    <w:pPr>
      <w:keepNext/>
      <w:keepLines/>
      <w:adjustRightInd w:val="0"/>
      <w:spacing w:before="340" w:after="330" w:line="500" w:lineRule="atLeast"/>
      <w:jc w:val="center"/>
      <w:outlineLvl w:val="0"/>
    </w:pPr>
    <w:rPr>
      <w:rFonts w:ascii="宋体" w:eastAsia="黑体"/>
      <w:color w:val="000000"/>
      <w:kern w:val="44"/>
      <w:sz w:val="30"/>
      <w:szCs w:val="20"/>
    </w:rPr>
  </w:style>
  <w:style w:type="paragraph" w:styleId="3">
    <w:name w:val="heading 3"/>
    <w:basedOn w:val="a"/>
    <w:next w:val="a"/>
    <w:link w:val="3Char"/>
    <w:uiPriority w:val="9"/>
    <w:semiHidden/>
    <w:unhideWhenUsed/>
    <w:qFormat/>
    <w:rsid w:val="00CC7B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7322F"/>
    <w:rPr>
      <w:rFonts w:ascii="宋体" w:eastAsia="黑体" w:hAnsi="Times New Roman" w:cs="Times New Roman"/>
      <w:color w:val="000000"/>
      <w:kern w:val="44"/>
      <w:sz w:val="30"/>
      <w:szCs w:val="20"/>
    </w:rPr>
  </w:style>
  <w:style w:type="paragraph" w:styleId="a3">
    <w:name w:val="Title"/>
    <w:basedOn w:val="a"/>
    <w:link w:val="Char"/>
    <w:qFormat/>
    <w:rsid w:val="00F7322F"/>
    <w:pPr>
      <w:spacing w:before="240" w:after="60"/>
      <w:jc w:val="center"/>
      <w:outlineLvl w:val="0"/>
    </w:pPr>
    <w:rPr>
      <w:rFonts w:ascii="Arial" w:eastAsia="黑体" w:hAnsi="Arial"/>
      <w:bCs/>
      <w:sz w:val="72"/>
      <w:szCs w:val="32"/>
    </w:rPr>
  </w:style>
  <w:style w:type="character" w:customStyle="1" w:styleId="Char">
    <w:name w:val="标题 Char"/>
    <w:basedOn w:val="a0"/>
    <w:link w:val="a3"/>
    <w:rsid w:val="00F7322F"/>
    <w:rPr>
      <w:rFonts w:ascii="Arial" w:eastAsia="黑体" w:hAnsi="Arial" w:cs="Times New Roman"/>
      <w:bCs/>
      <w:sz w:val="72"/>
      <w:szCs w:val="32"/>
    </w:rPr>
  </w:style>
  <w:style w:type="character" w:customStyle="1" w:styleId="3Char">
    <w:name w:val="标题 3 Char"/>
    <w:basedOn w:val="a0"/>
    <w:link w:val="3"/>
    <w:uiPriority w:val="9"/>
    <w:semiHidden/>
    <w:rsid w:val="00CC7BB8"/>
    <w:rPr>
      <w:rFonts w:ascii="Times New Roman" w:eastAsia="宋体" w:hAnsi="Times New Roman" w:cs="Times New Roman"/>
      <w:b/>
      <w:bCs/>
      <w:sz w:val="32"/>
      <w:szCs w:val="32"/>
    </w:rPr>
  </w:style>
  <w:style w:type="character" w:styleId="a4">
    <w:name w:val="Hyperlink"/>
    <w:basedOn w:val="a0"/>
    <w:uiPriority w:val="99"/>
    <w:qFormat/>
    <w:rsid w:val="00DD46BC"/>
    <w:rPr>
      <w:color w:val="0000FF"/>
      <w:u w:val="single"/>
    </w:rPr>
  </w:style>
  <w:style w:type="paragraph" w:styleId="a5">
    <w:name w:val="header"/>
    <w:basedOn w:val="a"/>
    <w:link w:val="Char0"/>
    <w:uiPriority w:val="99"/>
    <w:unhideWhenUsed/>
    <w:rsid w:val="00F369A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369AD"/>
    <w:rPr>
      <w:rFonts w:ascii="Times New Roman" w:eastAsia="宋体" w:hAnsi="Times New Roman" w:cs="Times New Roman"/>
      <w:sz w:val="18"/>
      <w:szCs w:val="18"/>
    </w:rPr>
  </w:style>
  <w:style w:type="paragraph" w:styleId="a6">
    <w:name w:val="footer"/>
    <w:basedOn w:val="a"/>
    <w:link w:val="Char1"/>
    <w:uiPriority w:val="99"/>
    <w:unhideWhenUsed/>
    <w:rsid w:val="00F369AD"/>
    <w:pPr>
      <w:tabs>
        <w:tab w:val="center" w:pos="4153"/>
        <w:tab w:val="right" w:pos="8306"/>
      </w:tabs>
      <w:snapToGrid w:val="0"/>
      <w:jc w:val="left"/>
    </w:pPr>
    <w:rPr>
      <w:sz w:val="18"/>
      <w:szCs w:val="18"/>
    </w:rPr>
  </w:style>
  <w:style w:type="character" w:customStyle="1" w:styleId="Char1">
    <w:name w:val="页脚 Char"/>
    <w:basedOn w:val="a0"/>
    <w:link w:val="a6"/>
    <w:uiPriority w:val="99"/>
    <w:rsid w:val="00F369A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38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zcg8@jiuzhougroup.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406</Words>
  <Characters>2320</Characters>
  <Application>Microsoft Office Word</Application>
  <DocSecurity>0</DocSecurity>
  <Lines>19</Lines>
  <Paragraphs>5</Paragraphs>
  <ScaleCrop>false</ScaleCrop>
  <Company>china</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cp:revision>
  <dcterms:created xsi:type="dcterms:W3CDTF">2025-02-24T02:37:00Z</dcterms:created>
  <dcterms:modified xsi:type="dcterms:W3CDTF">2025-02-24T03:56:00Z</dcterms:modified>
</cp:coreProperties>
</file>