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E36F9A" w:rsidRPr="00E36F9A" w:rsidRDefault="00E36F9A" w:rsidP="00E36F9A">
      <w:pPr>
        <w:spacing w:afterLines="50" w:after="156"/>
        <w:jc w:val="center"/>
        <w:rPr>
          <w:rFonts w:hint="eastAsia"/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</w:t>
      </w:r>
      <w:proofErr w:type="gramStart"/>
      <w:r w:rsidR="00E90BB2">
        <w:rPr>
          <w:rFonts w:hint="eastAsia"/>
          <w:color w:val="000000"/>
          <w:szCs w:val="21"/>
        </w:rPr>
        <w:t>九洲</w:t>
      </w:r>
      <w:proofErr w:type="gramEnd"/>
      <w:r w:rsidR="00E90BB2">
        <w:rPr>
          <w:rFonts w:hint="eastAsia"/>
          <w:color w:val="000000"/>
          <w:szCs w:val="21"/>
        </w:rPr>
        <w:t>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 w:rsidR="00B070E5">
        <w:rPr>
          <w:rFonts w:hint="eastAsia"/>
          <w:color w:val="000000"/>
          <w:szCs w:val="21"/>
        </w:rPr>
        <w:t>，集团</w:t>
      </w:r>
      <w:r>
        <w:rPr>
          <w:rFonts w:hint="eastAsia"/>
          <w:color w:val="000000"/>
          <w:szCs w:val="21"/>
        </w:rPr>
        <w:t>新办公楼人脸识别门禁招标，</w:t>
      </w:r>
    </w:p>
    <w:bookmarkEnd w:id="0"/>
    <w:p w:rsidR="00122358" w:rsidRDefault="006F7323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  <w:color w:val="000000"/>
          <w:szCs w:val="21"/>
        </w:rPr>
        <w:t>特邀请</w:t>
      </w:r>
      <w:r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" w:name="_Toc6511"/>
      <w:bookmarkStart w:id="2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1"/>
      <w:bookmarkEnd w:id="2"/>
    </w:p>
    <w:p w:rsidR="00E90BB2" w:rsidRPr="00E90BB2" w:rsidRDefault="00E36F9A" w:rsidP="00E36F9A">
      <w:pPr>
        <w:widowControl/>
        <w:adjustRightInd w:val="0"/>
        <w:spacing w:line="360" w:lineRule="auto"/>
        <w:ind w:leftChars="85" w:left="178" w:firstLineChars="255" w:firstLine="612"/>
        <w:jc w:val="left"/>
        <w:outlineLvl w:val="0"/>
      </w:pPr>
      <w:bookmarkStart w:id="3" w:name="_Toc15069"/>
      <w:bookmarkStart w:id="4" w:name="_Toc20741"/>
      <w:r>
        <w:rPr>
          <w:rFonts w:ascii="宋体" w:hAnsi="宋体" w:hint="eastAsia"/>
          <w:sz w:val="24"/>
        </w:rPr>
        <w:t>人脸识别门禁控制系统</w:t>
      </w:r>
      <w:r>
        <w:rPr>
          <w:rFonts w:ascii="宋体" w:hAnsi="宋体" w:hint="eastAsia"/>
          <w:sz w:val="24"/>
        </w:rPr>
        <w:t>，（详见甲方具体技术要求协议）</w:t>
      </w:r>
      <w:r>
        <w:rPr>
          <w:rFonts w:hint="eastAsia"/>
        </w:rPr>
        <w:t>，</w:t>
      </w:r>
      <w:r w:rsidR="00CF7D1D">
        <w:rPr>
          <w:rFonts w:hint="eastAsia"/>
        </w:rPr>
        <w:t>根据甲方的需要及技术要求参与投标。</w:t>
      </w:r>
    </w:p>
    <w:p w:rsidR="00122358" w:rsidRDefault="006F7323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3"/>
      <w:bookmarkEnd w:id="4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5" w:name="_Toc636"/>
      <w:bookmarkStart w:id="6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5"/>
      <w:bookmarkEnd w:id="6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</w:t>
      </w:r>
      <w:proofErr w:type="gramStart"/>
      <w:r w:rsidR="001C5F46">
        <w:rPr>
          <w:rFonts w:hint="eastAsia"/>
          <w:color w:val="000000"/>
          <w:szCs w:val="21"/>
        </w:rPr>
        <w:t>九洲</w:t>
      </w:r>
      <w:proofErr w:type="gramEnd"/>
      <w:r w:rsidR="001C5F46">
        <w:rPr>
          <w:rFonts w:hint="eastAsia"/>
          <w:color w:val="000000"/>
          <w:szCs w:val="21"/>
        </w:rPr>
        <w:t>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7" w:name="_Toc32257"/>
      <w:bookmarkStart w:id="8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7"/>
      <w:bookmarkEnd w:id="8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9" w:name="_Toc27041"/>
      <w:bookmarkStart w:id="10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</w:t>
      </w:r>
      <w:proofErr w:type="gramStart"/>
      <w:r w:rsidR="006F7323">
        <w:rPr>
          <w:rFonts w:hint="eastAsia"/>
          <w:color w:val="000000"/>
          <w:szCs w:val="21"/>
        </w:rPr>
        <w:t>不</w:t>
      </w:r>
      <w:proofErr w:type="gramEnd"/>
      <w:r w:rsidR="006F7323">
        <w:rPr>
          <w:rFonts w:hint="eastAsia"/>
          <w:color w:val="000000"/>
          <w:szCs w:val="21"/>
        </w:rPr>
        <w:t>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9"/>
      <w:bookmarkEnd w:id="10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1" w:name="_Toc8802"/>
      <w:r>
        <w:rPr>
          <w:rFonts w:ascii="宋体" w:hAnsi="宋体" w:cs="宋体" w:hint="eastAsia"/>
          <w:color w:val="FF0000"/>
          <w:kern w:val="0"/>
          <w:szCs w:val="21"/>
        </w:rPr>
        <w:t>2025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>
        <w:rPr>
          <w:rFonts w:ascii="宋体" w:hAnsi="宋体" w:cs="宋体" w:hint="eastAsia"/>
          <w:color w:val="FF0000"/>
          <w:kern w:val="0"/>
          <w:szCs w:val="21"/>
        </w:rPr>
        <w:t>3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>
        <w:rPr>
          <w:rFonts w:ascii="宋体" w:hAnsi="宋体" w:cs="宋体" w:hint="eastAsia"/>
          <w:color w:val="FF0000"/>
          <w:kern w:val="0"/>
          <w:szCs w:val="21"/>
        </w:rPr>
        <w:t>17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25</w:t>
      </w:r>
      <w:r w:rsidR="006F7323">
        <w:rPr>
          <w:rFonts w:ascii="宋体" w:hAnsi="宋体" w:hint="eastAsia"/>
          <w:color w:val="FF0000"/>
          <w:szCs w:val="21"/>
        </w:rPr>
        <w:t>年</w:t>
      </w:r>
      <w:r>
        <w:rPr>
          <w:rFonts w:ascii="宋体" w:hAnsi="宋体" w:hint="eastAsia"/>
          <w:color w:val="FF0000"/>
          <w:szCs w:val="21"/>
        </w:rPr>
        <w:t>3</w:t>
      </w:r>
      <w:r w:rsidR="006F7323">
        <w:rPr>
          <w:rFonts w:ascii="宋体" w:hAnsi="宋体" w:hint="eastAsia"/>
          <w:color w:val="FF0000"/>
          <w:szCs w:val="21"/>
        </w:rPr>
        <w:t>月</w:t>
      </w:r>
      <w:r>
        <w:rPr>
          <w:rFonts w:ascii="宋体" w:hAnsi="宋体" w:hint="eastAsia"/>
          <w:color w:val="FF0000"/>
          <w:szCs w:val="21"/>
        </w:rPr>
        <w:t>22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1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</w:t>
      </w:r>
      <w:r w:rsidR="0012172C">
        <w:rPr>
          <w:rFonts w:ascii="宋体" w:hAnsi="宋体" w:hint="eastAsia"/>
          <w:szCs w:val="21"/>
        </w:rPr>
        <w:t>025</w:t>
      </w:r>
      <w:r>
        <w:rPr>
          <w:rFonts w:ascii="宋体" w:hAnsi="宋体" w:hint="eastAsia"/>
          <w:szCs w:val="21"/>
        </w:rPr>
        <w:t>年</w:t>
      </w:r>
      <w:r w:rsidR="0012172C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月</w:t>
      </w:r>
      <w:r w:rsidR="0012172C">
        <w:rPr>
          <w:rFonts w:ascii="宋体" w:hAnsi="宋体" w:hint="eastAsia"/>
          <w:szCs w:val="21"/>
        </w:rPr>
        <w:t>26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8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12172C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集团新办公楼人脸识别门禁招标，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2" w:name="_Toc23882"/>
      <w:bookmarkStart w:id="13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2"/>
      <w:bookmarkEnd w:id="13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4" w:name="_Toc2514"/>
      <w:bookmarkStart w:id="15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12172C">
        <w:rPr>
          <w:rFonts w:ascii="宋体" w:hAnsi="宋体" w:hint="eastAsia"/>
          <w:color w:val="FF0000"/>
          <w:szCs w:val="21"/>
        </w:rPr>
        <w:t>5</w:t>
      </w:r>
      <w:r>
        <w:rPr>
          <w:rFonts w:ascii="宋体" w:hAnsi="宋体" w:hint="eastAsia"/>
          <w:color w:val="FF0000"/>
          <w:szCs w:val="21"/>
        </w:rPr>
        <w:t>年</w:t>
      </w:r>
      <w:r w:rsidR="00E90BB2">
        <w:rPr>
          <w:rFonts w:ascii="宋体" w:hAnsi="宋体" w:hint="eastAsia"/>
          <w:color w:val="FF0000"/>
          <w:szCs w:val="21"/>
        </w:rPr>
        <w:t>9</w:t>
      </w:r>
      <w:r>
        <w:rPr>
          <w:rFonts w:ascii="宋体" w:hAnsi="宋体" w:hint="eastAsia"/>
          <w:color w:val="FF0000"/>
          <w:szCs w:val="21"/>
        </w:rPr>
        <w:t>月</w:t>
      </w:r>
      <w:r w:rsidR="00660E0F">
        <w:rPr>
          <w:rFonts w:ascii="宋体" w:hAnsi="宋体" w:hint="eastAsia"/>
          <w:color w:val="FF0000"/>
          <w:szCs w:val="21"/>
        </w:rPr>
        <w:t>15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6" w:name="_Toc524861537"/>
      <w:bookmarkEnd w:id="14"/>
      <w:bookmarkEnd w:id="15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2025</w:t>
      </w:r>
      <w:r>
        <w:rPr>
          <w:rFonts w:ascii="宋体" w:hAnsi="宋体" w:hint="eastAsia"/>
          <w:szCs w:val="21"/>
          <w:highlight w:val="yellow"/>
        </w:rPr>
        <w:t>年</w:t>
      </w:r>
      <w:r w:rsidR="0012172C">
        <w:rPr>
          <w:rFonts w:ascii="宋体" w:hAnsi="宋体" w:hint="eastAsia"/>
          <w:szCs w:val="21"/>
          <w:highlight w:val="yellow"/>
        </w:rPr>
        <w:t>3</w:t>
      </w:r>
      <w:r>
        <w:rPr>
          <w:rFonts w:ascii="宋体" w:hAnsi="宋体" w:hint="eastAsia"/>
          <w:szCs w:val="21"/>
          <w:highlight w:val="yellow"/>
        </w:rPr>
        <w:t>月</w:t>
      </w:r>
      <w:r w:rsidR="0012172C">
        <w:rPr>
          <w:rFonts w:ascii="宋体" w:hAnsi="宋体" w:hint="eastAsia"/>
          <w:szCs w:val="21"/>
          <w:highlight w:val="yellow"/>
        </w:rPr>
        <w:t>26</w:t>
      </w:r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6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7" w:name="_Toc25923"/>
      <w:bookmarkStart w:id="18" w:name="_Toc419464292"/>
      <w:bookmarkStart w:id="19" w:name="_Toc524861538"/>
      <w:r>
        <w:rPr>
          <w:rFonts w:ascii="宋体" w:hAnsi="宋体" w:hint="eastAsia"/>
          <w:szCs w:val="21"/>
        </w:rPr>
        <w:t>请登录</w:t>
      </w:r>
      <w:proofErr w:type="gramStart"/>
      <w:r>
        <w:rPr>
          <w:rFonts w:ascii="宋体" w:hAnsi="宋体" w:hint="eastAsia"/>
          <w:szCs w:val="21"/>
        </w:rPr>
        <w:t>公司官网</w:t>
      </w:r>
      <w:proofErr w:type="gramEnd"/>
      <w:r>
        <w:rPr>
          <w:rFonts w:ascii="宋体" w:hAnsi="宋体" w:hint="eastAsia"/>
          <w:szCs w:val="21"/>
        </w:rPr>
        <w:t xml:space="preserve"> www.jiuzhougroup.com—我们的公司—</w:t>
      </w:r>
      <w:proofErr w:type="gramStart"/>
      <w:r>
        <w:rPr>
          <w:rFonts w:ascii="宋体" w:hAnsi="宋体" w:hint="eastAsia"/>
          <w:szCs w:val="21"/>
        </w:rPr>
        <w:t>九洲</w:t>
      </w:r>
      <w:proofErr w:type="gramEnd"/>
      <w:r>
        <w:rPr>
          <w:rFonts w:ascii="宋体" w:hAnsi="宋体" w:hint="eastAsia"/>
          <w:szCs w:val="21"/>
        </w:rPr>
        <w:t>新闻</w:t>
      </w:r>
      <w:proofErr w:type="gramStart"/>
      <w:r>
        <w:rPr>
          <w:rFonts w:ascii="宋体" w:hAnsi="宋体" w:hint="eastAsia"/>
          <w:szCs w:val="21"/>
        </w:rPr>
        <w:t>—集中</w:t>
      </w:r>
      <w:proofErr w:type="gramEnd"/>
      <w:r>
        <w:rPr>
          <w:rFonts w:ascii="宋体" w:hAnsi="宋体" w:hint="eastAsia"/>
          <w:szCs w:val="21"/>
        </w:rPr>
        <w:t>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7"/>
      <w:bookmarkEnd w:id="18"/>
      <w:bookmarkEnd w:id="19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  <w:bookmarkStart w:id="20" w:name="_GoBack"/>
      <w:bookmarkEnd w:id="20"/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lastRenderedPageBreak/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55B" w:rsidRDefault="00C5255B" w:rsidP="001C5F46">
      <w:r>
        <w:separator/>
      </w:r>
    </w:p>
  </w:endnote>
  <w:endnote w:type="continuationSeparator" w:id="0">
    <w:p w:rsidR="00C5255B" w:rsidRDefault="00C5255B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55B" w:rsidRDefault="00C5255B" w:rsidP="001C5F46">
      <w:r>
        <w:separator/>
      </w:r>
    </w:p>
  </w:footnote>
  <w:footnote w:type="continuationSeparator" w:id="0">
    <w:p w:rsidR="00C5255B" w:rsidRDefault="00C5255B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75D2C"/>
    <w:rsid w:val="0012172C"/>
    <w:rsid w:val="00122358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80753"/>
    <w:rsid w:val="008A6944"/>
    <w:rsid w:val="009968FB"/>
    <w:rsid w:val="009F2DC0"/>
    <w:rsid w:val="00AE5F91"/>
    <w:rsid w:val="00B04436"/>
    <w:rsid w:val="00B051C9"/>
    <w:rsid w:val="00B070E5"/>
    <w:rsid w:val="00B21CCF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182</Words>
  <Characters>1043</Characters>
  <Application>Microsoft Office Word</Application>
  <DocSecurity>0</DocSecurity>
  <Lines>8</Lines>
  <Paragraphs>2</Paragraphs>
  <ScaleCrop>false</ScaleCrop>
  <Company>www.xjghost.com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15</cp:revision>
  <dcterms:created xsi:type="dcterms:W3CDTF">2023-09-07T05:53:00Z</dcterms:created>
  <dcterms:modified xsi:type="dcterms:W3CDTF">2025-03-14T01:17:00Z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