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C6E20" w:rsidRDefault="008C6E20">
      <w:pPr>
        <w:spacing w:line="360" w:lineRule="auto"/>
        <w:jc w:val="center"/>
        <w:rPr>
          <w:b/>
          <w:bCs/>
          <w:sz w:val="44"/>
        </w:rPr>
      </w:pPr>
      <w:bookmarkStart w:id="0" w:name="OLE_LINK1"/>
    </w:p>
    <w:p w:rsidR="008C6E20" w:rsidRDefault="008C6E20">
      <w:pPr>
        <w:spacing w:line="360" w:lineRule="auto"/>
        <w:jc w:val="center"/>
        <w:rPr>
          <w:b/>
          <w:bCs/>
          <w:sz w:val="44"/>
        </w:rPr>
      </w:pPr>
    </w:p>
    <w:p w:rsidR="008C6E20" w:rsidRDefault="008C6E20">
      <w:pPr>
        <w:spacing w:line="360" w:lineRule="auto"/>
        <w:jc w:val="center"/>
        <w:rPr>
          <w:b/>
          <w:bCs/>
          <w:sz w:val="44"/>
        </w:rPr>
      </w:pPr>
    </w:p>
    <w:bookmarkEnd w:id="0"/>
    <w:p w:rsidR="008C6E20" w:rsidRDefault="008C6E20">
      <w:pPr>
        <w:spacing w:line="360" w:lineRule="auto"/>
        <w:rPr>
          <w:b/>
          <w:sz w:val="44"/>
        </w:rPr>
      </w:pPr>
    </w:p>
    <w:p w:rsidR="008C6E20" w:rsidRDefault="002F67D7">
      <w:pPr>
        <w:tabs>
          <w:tab w:val="left" w:pos="0"/>
          <w:tab w:val="decimal" w:pos="8460"/>
          <w:tab w:val="right" w:leader="dot" w:pos="10800"/>
        </w:tabs>
        <w:spacing w:line="360" w:lineRule="auto"/>
        <w:ind w:right="-60"/>
        <w:jc w:val="center"/>
        <w:rPr>
          <w:rFonts w:ascii="黑体" w:eastAsia="黑体" w:cs="黑体"/>
          <w:b/>
          <w:bCs/>
          <w:sz w:val="44"/>
          <w:szCs w:val="44"/>
        </w:rPr>
      </w:pPr>
      <w:r>
        <w:rPr>
          <w:rFonts w:ascii="黑体" w:eastAsia="黑体" w:cs="黑体" w:hint="eastAsia"/>
          <w:b/>
          <w:bCs/>
          <w:sz w:val="44"/>
          <w:szCs w:val="44"/>
        </w:rPr>
        <w:t>泰来</w:t>
      </w:r>
      <w:proofErr w:type="gramStart"/>
      <w:r>
        <w:rPr>
          <w:rFonts w:ascii="黑体" w:eastAsia="黑体" w:cs="黑体" w:hint="eastAsia"/>
          <w:b/>
          <w:bCs/>
          <w:sz w:val="44"/>
          <w:szCs w:val="44"/>
        </w:rPr>
        <w:t>九洲</w:t>
      </w:r>
      <w:proofErr w:type="gramEnd"/>
      <w:r>
        <w:rPr>
          <w:rFonts w:ascii="黑体" w:eastAsia="黑体" w:cs="黑体" w:hint="eastAsia"/>
          <w:b/>
          <w:bCs/>
          <w:sz w:val="44"/>
          <w:szCs w:val="44"/>
        </w:rPr>
        <w:t>兴泰生物质</w:t>
      </w:r>
    </w:p>
    <w:p w:rsidR="008C6E20" w:rsidRDefault="002F67D7">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热电联产项目</w:t>
      </w:r>
    </w:p>
    <w:p w:rsidR="008C6E20" w:rsidRDefault="008C6E20">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8C6E20" w:rsidRDefault="002F67D7">
      <w:pPr>
        <w:tabs>
          <w:tab w:val="left" w:pos="0"/>
          <w:tab w:val="decimal" w:pos="8460"/>
          <w:tab w:val="right" w:leader="dot" w:pos="10800"/>
        </w:tabs>
        <w:spacing w:line="360" w:lineRule="auto"/>
        <w:ind w:right="-60"/>
        <w:jc w:val="center"/>
        <w:rPr>
          <w:rFonts w:ascii="黑体" w:eastAsia="黑体" w:cs="黑体"/>
          <w:b/>
          <w:bCs/>
          <w:sz w:val="44"/>
          <w:szCs w:val="44"/>
        </w:rPr>
      </w:pPr>
      <w:r>
        <w:rPr>
          <w:rFonts w:ascii="黑体" w:eastAsia="黑体" w:cs="黑体" w:hint="eastAsia"/>
          <w:b/>
          <w:bCs/>
          <w:sz w:val="44"/>
          <w:szCs w:val="44"/>
        </w:rPr>
        <w:t>滚筒筛分机</w:t>
      </w:r>
    </w:p>
    <w:p w:rsidR="008C6E20" w:rsidRDefault="002F67D7">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商务招标文件</w:t>
      </w:r>
    </w:p>
    <w:p w:rsidR="008C6E20" w:rsidRDefault="008C6E20">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8C6E20" w:rsidRDefault="008C6E20">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8C6E20" w:rsidRDefault="008C6E20">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8C6E20" w:rsidRDefault="002F67D7">
      <w:pPr>
        <w:jc w:val="center"/>
        <w:rPr>
          <w:rFonts w:ascii="黑体" w:eastAsia="黑体" w:hAnsi="宋体" w:cs="宋体"/>
          <w:kern w:val="0"/>
          <w:sz w:val="36"/>
          <w:szCs w:val="36"/>
          <w:highlight w:val="red"/>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Pr>
          <w:rFonts w:ascii="黑体" w:eastAsia="黑体" w:hAnsi="宋体" w:cs="宋体" w:hint="eastAsia"/>
          <w:sz w:val="36"/>
          <w:szCs w:val="36"/>
        </w:rPr>
        <w:t>JZXT-SWZ-TL-GTS-2026-001</w:t>
      </w:r>
    </w:p>
    <w:p w:rsidR="008C6E20" w:rsidRDefault="008C6E20">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8C6E20" w:rsidRDefault="008C6E2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8C6E20" w:rsidRDefault="008C6E2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2F67D7" w:rsidRDefault="002F67D7" w:rsidP="002F67D7">
      <w:pPr>
        <w:spacing w:line="400" w:lineRule="exact"/>
        <w:ind w:firstLine="640"/>
        <w:jc w:val="center"/>
        <w:rPr>
          <w:rFonts w:eastAsia="黑体"/>
          <w:sz w:val="32"/>
        </w:rPr>
      </w:pPr>
      <w:r>
        <w:rPr>
          <w:rFonts w:eastAsia="黑体" w:hint="eastAsia"/>
          <w:sz w:val="32"/>
        </w:rPr>
        <w:t>招标人：</w:t>
      </w:r>
      <w:r w:rsidRPr="00D3648E">
        <w:rPr>
          <w:rFonts w:eastAsia="黑体" w:hint="eastAsia"/>
          <w:sz w:val="32"/>
        </w:rPr>
        <w:t>哈尔滨九洲集团股份有限公司（盖章）</w:t>
      </w:r>
    </w:p>
    <w:p w:rsidR="008C6E20" w:rsidRPr="002F67D7" w:rsidRDefault="008C6E20">
      <w:pPr>
        <w:tabs>
          <w:tab w:val="decimal" w:pos="6240"/>
          <w:tab w:val="right" w:leader="dot" w:pos="10800"/>
        </w:tabs>
        <w:spacing w:line="480" w:lineRule="auto"/>
        <w:ind w:leftChars="-86" w:left="-181" w:right="-62"/>
        <w:jc w:val="center"/>
        <w:rPr>
          <w:rFonts w:ascii="黑体" w:eastAsia="黑体" w:hAnsi="宋体" w:cs="黑体"/>
          <w:sz w:val="28"/>
          <w:szCs w:val="28"/>
          <w:highlight w:val="red"/>
        </w:rPr>
      </w:pPr>
    </w:p>
    <w:p w:rsidR="008C6E20" w:rsidRDefault="002F67D7">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8C6E20" w:rsidRDefault="008C6E20">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8C6E20" w:rsidRDefault="002F67D7">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六</w:t>
      </w:r>
      <w:r>
        <w:rPr>
          <w:rFonts w:ascii="黑体" w:eastAsia="黑体" w:hAnsi="宋体" w:cs="宋体" w:hint="eastAsia"/>
          <w:bCs/>
          <w:sz w:val="32"/>
          <w:szCs w:val="32"/>
          <w:lang w:val="zh-CN"/>
        </w:rPr>
        <w:t>年</w:t>
      </w:r>
      <w:r>
        <w:rPr>
          <w:rFonts w:ascii="黑体" w:eastAsia="黑体" w:hAnsi="宋体" w:cs="宋体" w:hint="eastAsia"/>
          <w:bCs/>
          <w:sz w:val="32"/>
          <w:szCs w:val="32"/>
        </w:rPr>
        <w:t>一</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8C6E20" w:rsidRDefault="008C6E20">
      <w:pPr>
        <w:spacing w:line="360" w:lineRule="auto"/>
        <w:jc w:val="center"/>
        <w:rPr>
          <w:rFonts w:ascii="黑体" w:eastAsia="黑体"/>
          <w:b/>
          <w:sz w:val="36"/>
          <w:szCs w:val="36"/>
        </w:rPr>
        <w:sectPr w:rsidR="008C6E20">
          <w:pgSz w:w="11906" w:h="16838"/>
          <w:pgMar w:top="1440" w:right="1797" w:bottom="1440" w:left="1797" w:header="851" w:footer="992" w:gutter="0"/>
          <w:pgNumType w:start="1"/>
          <w:cols w:space="720"/>
          <w:titlePg/>
          <w:docGrid w:type="lines" w:linePitch="312"/>
        </w:sectPr>
      </w:pPr>
    </w:p>
    <w:p w:rsidR="008C6E20" w:rsidRDefault="008C6E20">
      <w:pPr>
        <w:spacing w:line="360" w:lineRule="auto"/>
        <w:jc w:val="center"/>
        <w:rPr>
          <w:rFonts w:ascii="黑体" w:eastAsia="黑体"/>
          <w:b/>
          <w:sz w:val="36"/>
          <w:szCs w:val="36"/>
        </w:rPr>
      </w:pPr>
    </w:p>
    <w:p w:rsidR="008C6E20" w:rsidRDefault="008C6E20">
      <w:pPr>
        <w:spacing w:line="360" w:lineRule="auto"/>
        <w:rPr>
          <w:rFonts w:ascii="黑体" w:eastAsia="黑体"/>
          <w:b/>
          <w:sz w:val="36"/>
          <w:szCs w:val="36"/>
        </w:rPr>
      </w:pPr>
    </w:p>
    <w:p w:rsidR="008C6E20" w:rsidRDefault="008C6E20">
      <w:pPr>
        <w:spacing w:line="360" w:lineRule="auto"/>
        <w:ind w:left="1920"/>
        <w:outlineLvl w:val="0"/>
        <w:rPr>
          <w:rFonts w:ascii="黑体" w:eastAsia="黑体"/>
          <w:sz w:val="48"/>
          <w:szCs w:val="48"/>
        </w:rPr>
      </w:pPr>
      <w:bookmarkStart w:id="1" w:name="_Toc248647666"/>
      <w:bookmarkStart w:id="2" w:name="_Toc30684"/>
    </w:p>
    <w:p w:rsidR="008C6E20" w:rsidRDefault="008C6E20">
      <w:pPr>
        <w:spacing w:line="360" w:lineRule="auto"/>
        <w:ind w:left="1920"/>
        <w:outlineLvl w:val="0"/>
        <w:rPr>
          <w:rFonts w:ascii="黑体" w:eastAsia="黑体"/>
          <w:sz w:val="48"/>
          <w:szCs w:val="48"/>
        </w:rPr>
      </w:pPr>
    </w:p>
    <w:p w:rsidR="008C6E20" w:rsidRDefault="008C6E20">
      <w:pPr>
        <w:spacing w:line="360" w:lineRule="auto"/>
        <w:ind w:left="1920"/>
        <w:outlineLvl w:val="0"/>
        <w:rPr>
          <w:rFonts w:ascii="黑体" w:eastAsia="黑体"/>
          <w:sz w:val="48"/>
          <w:szCs w:val="48"/>
        </w:rPr>
      </w:pPr>
    </w:p>
    <w:p w:rsidR="008C6E20" w:rsidRDefault="008C6E20">
      <w:pPr>
        <w:spacing w:line="360" w:lineRule="auto"/>
        <w:ind w:left="1920"/>
        <w:outlineLvl w:val="0"/>
        <w:rPr>
          <w:rFonts w:ascii="黑体" w:eastAsia="黑体"/>
          <w:sz w:val="48"/>
          <w:szCs w:val="48"/>
        </w:rPr>
      </w:pPr>
    </w:p>
    <w:p w:rsidR="008C6E20" w:rsidRDefault="008C6E20">
      <w:pPr>
        <w:spacing w:line="360" w:lineRule="auto"/>
        <w:ind w:left="1920"/>
        <w:outlineLvl w:val="0"/>
        <w:rPr>
          <w:rFonts w:ascii="黑体" w:eastAsia="黑体"/>
          <w:sz w:val="48"/>
          <w:szCs w:val="48"/>
        </w:rPr>
      </w:pPr>
    </w:p>
    <w:p w:rsidR="008C6E20" w:rsidRDefault="008C6E20">
      <w:pPr>
        <w:spacing w:line="360" w:lineRule="auto"/>
        <w:ind w:left="1920"/>
        <w:outlineLvl w:val="0"/>
        <w:rPr>
          <w:rFonts w:ascii="黑体" w:eastAsia="黑体"/>
          <w:sz w:val="48"/>
          <w:szCs w:val="48"/>
        </w:rPr>
      </w:pPr>
    </w:p>
    <w:p w:rsidR="008C6E20" w:rsidRDefault="008C6E20">
      <w:pPr>
        <w:spacing w:line="360" w:lineRule="auto"/>
        <w:ind w:left="1920"/>
        <w:outlineLvl w:val="0"/>
        <w:rPr>
          <w:rFonts w:ascii="黑体" w:eastAsia="黑体"/>
          <w:sz w:val="48"/>
          <w:szCs w:val="48"/>
        </w:rPr>
      </w:pPr>
    </w:p>
    <w:p w:rsidR="008C6E20" w:rsidRDefault="008C6E20">
      <w:pPr>
        <w:spacing w:line="360" w:lineRule="auto"/>
        <w:ind w:left="1920"/>
        <w:outlineLvl w:val="0"/>
        <w:rPr>
          <w:rFonts w:ascii="黑体" w:eastAsia="黑体"/>
          <w:sz w:val="48"/>
          <w:szCs w:val="48"/>
        </w:rPr>
      </w:pPr>
    </w:p>
    <w:p w:rsidR="008C6E20" w:rsidRDefault="008C6E20">
      <w:pPr>
        <w:spacing w:line="360" w:lineRule="auto"/>
        <w:ind w:left="1920"/>
        <w:outlineLvl w:val="0"/>
        <w:rPr>
          <w:rFonts w:ascii="黑体" w:eastAsia="黑体"/>
          <w:sz w:val="48"/>
          <w:szCs w:val="48"/>
        </w:rPr>
      </w:pPr>
    </w:p>
    <w:p w:rsidR="008C6E20" w:rsidRDefault="008C6E20">
      <w:pPr>
        <w:spacing w:line="360" w:lineRule="auto"/>
        <w:ind w:left="1920"/>
        <w:outlineLvl w:val="0"/>
        <w:rPr>
          <w:rFonts w:ascii="黑体" w:eastAsia="黑体"/>
          <w:sz w:val="48"/>
          <w:szCs w:val="48"/>
        </w:rPr>
      </w:pPr>
    </w:p>
    <w:p w:rsidR="008C6E20" w:rsidRDefault="008C6E20">
      <w:pPr>
        <w:spacing w:line="360" w:lineRule="auto"/>
        <w:ind w:left="1920"/>
        <w:outlineLvl w:val="0"/>
        <w:rPr>
          <w:rFonts w:ascii="黑体" w:eastAsia="黑体"/>
          <w:sz w:val="48"/>
          <w:szCs w:val="48"/>
        </w:rPr>
      </w:pPr>
    </w:p>
    <w:p w:rsidR="008C6E20" w:rsidRDefault="002F67D7">
      <w:pPr>
        <w:numPr>
          <w:ilvl w:val="0"/>
          <w:numId w:val="1"/>
        </w:numPr>
        <w:spacing w:line="360" w:lineRule="auto"/>
        <w:jc w:val="center"/>
        <w:outlineLvl w:val="0"/>
        <w:rPr>
          <w:rFonts w:ascii="黑体" w:eastAsia="黑体"/>
          <w:sz w:val="48"/>
          <w:szCs w:val="48"/>
        </w:rPr>
      </w:pPr>
      <w:bookmarkStart w:id="3" w:name="_Toc524861529"/>
      <w:r>
        <w:rPr>
          <w:rFonts w:ascii="黑体" w:eastAsia="黑体" w:hint="eastAsia"/>
          <w:sz w:val="48"/>
          <w:szCs w:val="48"/>
        </w:rPr>
        <w:t>商务部分（招标公告</w:t>
      </w:r>
      <w:bookmarkEnd w:id="1"/>
      <w:r>
        <w:rPr>
          <w:rFonts w:ascii="黑体" w:eastAsia="黑体" w:hint="eastAsia"/>
          <w:sz w:val="48"/>
          <w:szCs w:val="48"/>
        </w:rPr>
        <w:t>）</w:t>
      </w:r>
      <w:bookmarkEnd w:id="2"/>
      <w:bookmarkEnd w:id="3"/>
    </w:p>
    <w:p w:rsidR="008C6E20" w:rsidRDefault="008C6E20">
      <w:pPr>
        <w:spacing w:line="360" w:lineRule="auto"/>
        <w:rPr>
          <w:rFonts w:ascii="黑体" w:eastAsia="黑体"/>
          <w:b/>
          <w:sz w:val="36"/>
          <w:szCs w:val="36"/>
        </w:rPr>
      </w:pPr>
    </w:p>
    <w:p w:rsidR="008C6E20" w:rsidRDefault="008C6E20">
      <w:pPr>
        <w:spacing w:line="360" w:lineRule="auto"/>
        <w:jc w:val="center"/>
        <w:rPr>
          <w:rFonts w:ascii="黑体" w:eastAsia="黑体"/>
          <w:b/>
          <w:sz w:val="36"/>
          <w:szCs w:val="36"/>
        </w:rPr>
      </w:pPr>
    </w:p>
    <w:p w:rsidR="008C6E20" w:rsidRDefault="008C6E20">
      <w:pPr>
        <w:spacing w:line="360" w:lineRule="auto"/>
        <w:rPr>
          <w:rFonts w:ascii="黑体" w:eastAsia="黑体"/>
          <w:b/>
          <w:sz w:val="36"/>
          <w:szCs w:val="36"/>
        </w:rPr>
      </w:pPr>
    </w:p>
    <w:p w:rsidR="008C6E20" w:rsidRDefault="008C6E20">
      <w:pPr>
        <w:spacing w:line="360" w:lineRule="auto"/>
        <w:rPr>
          <w:rFonts w:ascii="黑体" w:eastAsia="黑体"/>
          <w:b/>
          <w:sz w:val="36"/>
          <w:szCs w:val="36"/>
        </w:rPr>
      </w:pPr>
    </w:p>
    <w:p w:rsidR="008C6E20" w:rsidRDefault="008C6E20">
      <w:pPr>
        <w:spacing w:line="360" w:lineRule="auto"/>
        <w:rPr>
          <w:rFonts w:ascii="黑体" w:eastAsia="黑体"/>
          <w:b/>
          <w:sz w:val="36"/>
          <w:szCs w:val="36"/>
        </w:rPr>
      </w:pPr>
    </w:p>
    <w:p w:rsidR="008C6E20" w:rsidRDefault="008C6E20">
      <w:pPr>
        <w:spacing w:line="360" w:lineRule="auto"/>
        <w:rPr>
          <w:rFonts w:ascii="黑体" w:eastAsia="黑体"/>
          <w:b/>
          <w:sz w:val="36"/>
          <w:szCs w:val="36"/>
        </w:rPr>
      </w:pPr>
    </w:p>
    <w:p w:rsidR="008C6E20" w:rsidRDefault="008C6E20">
      <w:pPr>
        <w:spacing w:line="360" w:lineRule="auto"/>
        <w:rPr>
          <w:rFonts w:ascii="黑体" w:eastAsia="黑体"/>
          <w:b/>
          <w:sz w:val="36"/>
          <w:szCs w:val="36"/>
        </w:rPr>
      </w:pPr>
    </w:p>
    <w:p w:rsidR="008C6E20" w:rsidRDefault="008C6E20">
      <w:pPr>
        <w:spacing w:line="360" w:lineRule="auto"/>
        <w:rPr>
          <w:rFonts w:ascii="黑体" w:eastAsia="黑体"/>
          <w:b/>
          <w:sz w:val="36"/>
          <w:szCs w:val="36"/>
        </w:rPr>
      </w:pPr>
    </w:p>
    <w:p w:rsidR="008C6E20" w:rsidRPr="003E34A8" w:rsidRDefault="002F67D7">
      <w:pPr>
        <w:spacing w:line="360" w:lineRule="auto"/>
        <w:jc w:val="center"/>
        <w:rPr>
          <w:b/>
          <w:sz w:val="44"/>
          <w:szCs w:val="44"/>
        </w:rPr>
      </w:pPr>
      <w:r w:rsidRPr="003E34A8">
        <w:rPr>
          <w:rFonts w:hint="eastAsia"/>
          <w:b/>
          <w:sz w:val="44"/>
          <w:szCs w:val="44"/>
        </w:rPr>
        <w:lastRenderedPageBreak/>
        <w:t>招标公告</w:t>
      </w:r>
    </w:p>
    <w:p w:rsidR="008C6E20" w:rsidRDefault="008C6E20">
      <w:pPr>
        <w:spacing w:line="360" w:lineRule="auto"/>
        <w:jc w:val="center"/>
        <w:rPr>
          <w:b/>
          <w:szCs w:val="21"/>
        </w:rPr>
      </w:pPr>
    </w:p>
    <w:p w:rsidR="008C6E20" w:rsidRDefault="002F67D7" w:rsidP="002F67D7">
      <w:pPr>
        <w:spacing w:line="360" w:lineRule="auto"/>
        <w:ind w:leftChars="85" w:left="178" w:firstLineChars="255" w:firstLine="535"/>
      </w:pPr>
      <w:r w:rsidRPr="002F67D7">
        <w:rPr>
          <w:rFonts w:hint="eastAsia"/>
          <w:szCs w:val="21"/>
        </w:rPr>
        <w:t>哈尔滨九洲集团股份有限公司</w:t>
      </w:r>
      <w:r>
        <w:rPr>
          <w:rFonts w:hint="eastAsia"/>
          <w:szCs w:val="21"/>
        </w:rPr>
        <w:t>对泰来</w:t>
      </w:r>
      <w:proofErr w:type="gramStart"/>
      <w:r>
        <w:rPr>
          <w:rFonts w:hint="eastAsia"/>
          <w:szCs w:val="21"/>
        </w:rPr>
        <w:t>九洲</w:t>
      </w:r>
      <w:proofErr w:type="gramEnd"/>
      <w:r>
        <w:rPr>
          <w:rFonts w:hint="eastAsia"/>
          <w:szCs w:val="21"/>
        </w:rPr>
        <w:t>兴泰生物质热电联产项目</w:t>
      </w:r>
      <w:r>
        <w:rPr>
          <w:rFonts w:hint="eastAsia"/>
          <w:szCs w:val="21"/>
        </w:rPr>
        <w:t>3010</w:t>
      </w:r>
      <w:proofErr w:type="gramStart"/>
      <w:r>
        <w:rPr>
          <w:rFonts w:hint="eastAsia"/>
          <w:szCs w:val="21"/>
        </w:rPr>
        <w:t>无轴滚筒</w:t>
      </w:r>
      <w:proofErr w:type="gramEnd"/>
      <w:r>
        <w:rPr>
          <w:rFonts w:hint="eastAsia"/>
          <w:szCs w:val="21"/>
        </w:rPr>
        <w:t>筛分机设备采购项目（招编号：</w:t>
      </w:r>
      <w:r>
        <w:rPr>
          <w:rFonts w:hint="eastAsia"/>
          <w:szCs w:val="21"/>
        </w:rPr>
        <w:t>JZXT-SWZ-TL-GTS-2026-001)</w:t>
      </w:r>
      <w:r>
        <w:rPr>
          <w:rFonts w:hint="eastAsia"/>
        </w:rPr>
        <w:t>进行国内邀请合格的企业参加投标。</w:t>
      </w:r>
    </w:p>
    <w:p w:rsidR="008C6E20" w:rsidRDefault="002F67D7">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0"/>
      <w:bookmarkStart w:id="5" w:name="_Toc32222"/>
      <w:r>
        <w:rPr>
          <w:rFonts w:ascii="宋体" w:hAnsi="宋体" w:cs="宋体" w:hint="eastAsia"/>
          <w:b/>
          <w:color w:val="000000"/>
          <w:kern w:val="0"/>
          <w:szCs w:val="21"/>
        </w:rPr>
        <w:t>一、招标内容：</w:t>
      </w:r>
      <w:bookmarkEnd w:id="4"/>
      <w:bookmarkEnd w:id="5"/>
    </w:p>
    <w:p w:rsidR="008C6E20" w:rsidRDefault="002F67D7">
      <w:pPr>
        <w:widowControl/>
        <w:adjustRightInd w:val="0"/>
        <w:spacing w:line="360" w:lineRule="auto"/>
        <w:ind w:leftChars="85" w:left="178" w:firstLineChars="255" w:firstLine="535"/>
        <w:jc w:val="left"/>
        <w:rPr>
          <w:color w:val="000000"/>
          <w:szCs w:val="21"/>
        </w:rPr>
      </w:pPr>
      <w:r>
        <w:rPr>
          <w:rFonts w:hint="eastAsia"/>
          <w:szCs w:val="21"/>
        </w:rPr>
        <w:t>泰来</w:t>
      </w:r>
      <w:proofErr w:type="gramStart"/>
      <w:r>
        <w:rPr>
          <w:rFonts w:hint="eastAsia"/>
          <w:szCs w:val="21"/>
        </w:rPr>
        <w:t>九洲</w:t>
      </w:r>
      <w:proofErr w:type="gramEnd"/>
      <w:r>
        <w:rPr>
          <w:rFonts w:hint="eastAsia"/>
          <w:szCs w:val="21"/>
        </w:rPr>
        <w:t>兴泰生物质热电有限责任公司</w:t>
      </w:r>
      <w:r>
        <w:rPr>
          <w:rFonts w:hint="eastAsia"/>
          <w:color w:val="000000"/>
          <w:szCs w:val="21"/>
        </w:rPr>
        <w:t>滚筒筛分机设备。（</w:t>
      </w:r>
      <w:r>
        <w:rPr>
          <w:rFonts w:hAnsi="宋体" w:hint="eastAsia"/>
          <w:color w:val="000000"/>
        </w:rPr>
        <w:t>详细见技术规范的供货范围）</w:t>
      </w:r>
    </w:p>
    <w:p w:rsidR="008C6E20" w:rsidRDefault="002F67D7">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524861531"/>
      <w:bookmarkStart w:id="7" w:name="_Toc20741"/>
      <w:r>
        <w:rPr>
          <w:rFonts w:ascii="宋体" w:hAnsi="宋体" w:cs="宋体" w:hint="eastAsia"/>
          <w:b/>
          <w:color w:val="000000"/>
          <w:kern w:val="0"/>
          <w:szCs w:val="21"/>
        </w:rPr>
        <w:t>二、资金来源：</w:t>
      </w:r>
      <w:bookmarkEnd w:id="6"/>
      <w:bookmarkEnd w:id="7"/>
    </w:p>
    <w:p w:rsidR="008C6E20" w:rsidRDefault="002F67D7">
      <w:pPr>
        <w:widowControl/>
        <w:adjustRightInd w:val="0"/>
        <w:spacing w:line="360" w:lineRule="auto"/>
        <w:ind w:leftChars="85" w:left="178" w:firstLineChars="255" w:firstLine="535"/>
        <w:jc w:val="left"/>
        <w:rPr>
          <w:szCs w:val="21"/>
        </w:rPr>
      </w:pPr>
      <w:r>
        <w:rPr>
          <w:rFonts w:hint="eastAsia"/>
          <w:szCs w:val="21"/>
        </w:rPr>
        <w:t>企业自筹资金。</w:t>
      </w:r>
    </w:p>
    <w:p w:rsidR="008C6E20" w:rsidRDefault="002F67D7">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8" w:name="_Toc636"/>
      <w:bookmarkStart w:id="9" w:name="_Toc524861532"/>
      <w:r>
        <w:rPr>
          <w:rFonts w:ascii="宋体" w:hAnsi="宋体" w:cs="宋体" w:hint="eastAsia"/>
          <w:b/>
          <w:color w:val="000000"/>
          <w:kern w:val="0"/>
          <w:szCs w:val="21"/>
        </w:rPr>
        <w:t>三、工程地点与交货期：</w:t>
      </w:r>
      <w:bookmarkEnd w:id="8"/>
      <w:bookmarkEnd w:id="9"/>
    </w:p>
    <w:p w:rsidR="008C6E20" w:rsidRDefault="002F67D7">
      <w:pPr>
        <w:widowControl/>
        <w:adjustRightInd w:val="0"/>
        <w:spacing w:line="360" w:lineRule="auto"/>
        <w:ind w:leftChars="85" w:left="178" w:firstLineChars="255" w:firstLine="535"/>
        <w:jc w:val="left"/>
        <w:rPr>
          <w:color w:val="000000"/>
          <w:szCs w:val="21"/>
        </w:rPr>
      </w:pPr>
      <w:r>
        <w:rPr>
          <w:rFonts w:hint="eastAsia"/>
          <w:color w:val="000000"/>
          <w:szCs w:val="21"/>
        </w:rPr>
        <w:t>交货地点：黑龙江省齐齐哈尔市泰来县泰来镇南部工业园区</w:t>
      </w:r>
      <w:proofErr w:type="gramStart"/>
      <w:r>
        <w:rPr>
          <w:rFonts w:hint="eastAsia"/>
          <w:color w:val="000000"/>
          <w:szCs w:val="21"/>
        </w:rPr>
        <w:t>展业路兴</w:t>
      </w:r>
      <w:proofErr w:type="gramEnd"/>
      <w:r>
        <w:rPr>
          <w:rFonts w:hint="eastAsia"/>
          <w:color w:val="000000"/>
          <w:szCs w:val="21"/>
        </w:rPr>
        <w:t>泰生物质电厂院内</w:t>
      </w:r>
    </w:p>
    <w:p w:rsidR="008C6E20" w:rsidRDefault="002F67D7">
      <w:pPr>
        <w:spacing w:line="360" w:lineRule="auto"/>
        <w:ind w:leftChars="85" w:left="178" w:firstLineChars="255" w:firstLine="535"/>
        <w:rPr>
          <w:szCs w:val="21"/>
        </w:rPr>
      </w:pPr>
      <w:r>
        <w:rPr>
          <w:rFonts w:hint="eastAsia"/>
          <w:color w:val="000000"/>
          <w:szCs w:val="21"/>
        </w:rPr>
        <w:t>交货期：</w:t>
      </w:r>
      <w:r>
        <w:rPr>
          <w:rFonts w:hint="eastAsia"/>
          <w:color w:val="FF0000"/>
        </w:rPr>
        <w:t>按项目需求。</w:t>
      </w:r>
    </w:p>
    <w:p w:rsidR="008C6E20" w:rsidRDefault="002F67D7">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10" w:name="_Toc32257"/>
      <w:bookmarkStart w:id="11" w:name="_Toc524861533"/>
      <w:r>
        <w:rPr>
          <w:rFonts w:ascii="宋体" w:hAnsi="宋体" w:cs="宋体" w:hint="eastAsia"/>
          <w:b/>
          <w:color w:val="000000"/>
          <w:kern w:val="0"/>
          <w:szCs w:val="21"/>
        </w:rPr>
        <w:t>四、投标资格：</w:t>
      </w:r>
      <w:bookmarkEnd w:id="10"/>
      <w:bookmarkEnd w:id="11"/>
    </w:p>
    <w:p w:rsidR="008C6E20" w:rsidRDefault="002F67D7">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8C6E20" w:rsidRDefault="002F67D7">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8C6E20" w:rsidRDefault="002F67D7">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8C6E20" w:rsidRDefault="002F67D7">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8C6E20" w:rsidRDefault="002F67D7">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8C6E20" w:rsidRDefault="002F67D7">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8C6E20" w:rsidRDefault="002F67D7">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8C6E20" w:rsidRDefault="002F67D7">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w:t>
      </w:r>
      <w:r>
        <w:rPr>
          <w:rFonts w:ascii="宋体" w:hAnsi="宋体"/>
          <w:szCs w:val="21"/>
        </w:rPr>
        <w:lastRenderedPageBreak/>
        <w:t>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8C6E20" w:rsidRDefault="002F67D7">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2" w:name="_Toc27041"/>
      <w:bookmarkStart w:id="13" w:name="_Toc524861534"/>
      <w:r>
        <w:rPr>
          <w:rFonts w:ascii="宋体" w:hAnsi="宋体" w:cs="宋体" w:hint="eastAsia"/>
          <w:b/>
          <w:color w:val="000000"/>
          <w:kern w:val="0"/>
          <w:szCs w:val="21"/>
        </w:rPr>
        <w:t>五、购买招标文件时间：</w:t>
      </w:r>
      <w:bookmarkEnd w:id="12"/>
      <w:bookmarkEnd w:id="13"/>
    </w:p>
    <w:p w:rsidR="002F67D7" w:rsidRPr="002F67D7" w:rsidRDefault="002F67D7" w:rsidP="002F67D7">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FF0000"/>
          <w:kern w:val="0"/>
          <w:szCs w:val="21"/>
        </w:rPr>
        <w:t>2026年01月16</w:t>
      </w:r>
      <w:r>
        <w:rPr>
          <w:rFonts w:ascii="宋体" w:hAnsi="宋体" w:hint="eastAsia"/>
          <w:color w:val="FF0000"/>
          <w:szCs w:val="21"/>
        </w:rPr>
        <w:t>日至2026年01月25日，每天上午9：00至11：00，下午13：00至16：30</w:t>
      </w:r>
      <w:r>
        <w:rPr>
          <w:rFonts w:ascii="宋体" w:hAnsi="宋体" w:hint="eastAsia"/>
          <w:szCs w:val="21"/>
        </w:rPr>
        <w:t>（北京时间），发电子邮件标书。</w:t>
      </w:r>
      <w:r w:rsidRPr="002F67D7">
        <w:rPr>
          <w:rFonts w:ascii="宋体" w:hAnsi="宋体" w:cs="宋体" w:hint="eastAsia"/>
          <w:color w:val="000000"/>
          <w:kern w:val="0"/>
          <w:szCs w:val="21"/>
          <w:highlight w:val="yellow"/>
        </w:rPr>
        <w:t>招标文件售价￥</w:t>
      </w:r>
      <w:r w:rsidRPr="002F67D7">
        <w:rPr>
          <w:rFonts w:ascii="宋体" w:hAnsi="宋体" w:cs="宋体" w:hint="eastAsia"/>
          <w:color w:val="FF0000"/>
          <w:kern w:val="0"/>
          <w:szCs w:val="21"/>
          <w:highlight w:val="yellow"/>
        </w:rPr>
        <w:t>500</w:t>
      </w:r>
      <w:r w:rsidRPr="002F67D7">
        <w:rPr>
          <w:rFonts w:ascii="宋体" w:hAnsi="宋体" w:cs="宋体" w:hint="eastAsia"/>
          <w:color w:val="000000"/>
          <w:kern w:val="0"/>
          <w:szCs w:val="21"/>
          <w:highlight w:val="yellow"/>
        </w:rPr>
        <w:t>元</w:t>
      </w:r>
      <w:r>
        <w:rPr>
          <w:rFonts w:ascii="宋体" w:hAnsi="宋体" w:cs="宋体" w:hint="eastAsia"/>
          <w:color w:val="000000"/>
          <w:kern w:val="0"/>
          <w:szCs w:val="21"/>
        </w:rPr>
        <w:t>，</w:t>
      </w:r>
      <w:bookmarkStart w:id="14" w:name="_Toc524861535"/>
      <w:bookmarkStart w:id="15" w:name="_Toc8802"/>
      <w:r w:rsidRPr="002F67D7">
        <w:rPr>
          <w:rFonts w:ascii="宋体" w:hAnsi="宋体" w:hint="eastAsia"/>
          <w:szCs w:val="21"/>
        </w:rPr>
        <w:t>售后不退。</w:t>
      </w:r>
      <w:r w:rsidRPr="002F67D7">
        <w:rPr>
          <w:rFonts w:ascii="宋体" w:hAnsi="宋体" w:hint="eastAsia"/>
          <w:szCs w:val="21"/>
          <w:highlight w:val="yellow"/>
        </w:rPr>
        <w:t>投标保证金</w:t>
      </w:r>
      <w:r w:rsidRPr="002F67D7">
        <w:rPr>
          <w:rFonts w:ascii="宋体" w:hAnsi="宋体" w:hint="eastAsia"/>
          <w:color w:val="FF0000"/>
          <w:szCs w:val="21"/>
          <w:highlight w:val="yellow"/>
        </w:rPr>
        <w:t>壹万元</w:t>
      </w:r>
      <w:r w:rsidRPr="002F67D7">
        <w:rPr>
          <w:rFonts w:ascii="宋体" w:hAnsi="宋体" w:hint="eastAsia"/>
          <w:szCs w:val="21"/>
          <w:highlight w:val="yellow"/>
        </w:rPr>
        <w:t>。</w:t>
      </w:r>
    </w:p>
    <w:p w:rsidR="008C6E20" w:rsidRDefault="002F67D7" w:rsidP="002F67D7">
      <w:pPr>
        <w:widowControl/>
        <w:tabs>
          <w:tab w:val="left" w:pos="1918"/>
        </w:tabs>
        <w:adjustRightInd w:val="0"/>
        <w:spacing w:line="360" w:lineRule="auto"/>
        <w:ind w:firstLineChars="200" w:firstLine="422"/>
        <w:jc w:val="left"/>
        <w:rPr>
          <w:rFonts w:cs="宋体"/>
          <w:b/>
          <w:color w:val="000000"/>
          <w:szCs w:val="21"/>
        </w:rPr>
      </w:pPr>
      <w:r>
        <w:rPr>
          <w:rFonts w:cs="宋体" w:hint="eastAsia"/>
          <w:b/>
          <w:color w:val="000000"/>
          <w:szCs w:val="21"/>
        </w:rPr>
        <w:t>六、购买招标文件流程</w:t>
      </w:r>
      <w:bookmarkEnd w:id="14"/>
      <w:bookmarkEnd w:id="15"/>
    </w:p>
    <w:p w:rsidR="002F67D7" w:rsidRDefault="002F67D7" w:rsidP="002F67D7">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sidRPr="009316F6">
        <w:rPr>
          <w:rFonts w:ascii="微软雅黑" w:eastAsia="微软雅黑" w:hAnsi="微软雅黑" w:cs="微软雅黑" w:hint="eastAsia"/>
          <w:spacing w:val="8"/>
          <w:sz w:val="24"/>
          <w:highlight w:val="yellow"/>
        </w:rPr>
        <w:t>gyb@jiuzhougroup.</w:t>
      </w:r>
      <w:proofErr w:type="gramStart"/>
      <w:r w:rsidRPr="009316F6">
        <w:rPr>
          <w:rFonts w:ascii="微软雅黑" w:eastAsia="微软雅黑" w:hAnsi="微软雅黑" w:cs="微软雅黑" w:hint="eastAsia"/>
          <w:spacing w:val="8"/>
          <w:sz w:val="24"/>
          <w:highlight w:val="yellow"/>
        </w:rPr>
        <w:t>com</w:t>
      </w:r>
      <w:proofErr w:type="gramEnd"/>
      <w:r>
        <w:rPr>
          <w:rFonts w:hint="eastAsia"/>
          <w:spacing w:val="8"/>
          <w:szCs w:val="21"/>
        </w:rPr>
        <w:t xml:space="preserve"> </w:t>
      </w:r>
    </w:p>
    <w:p w:rsidR="002F67D7" w:rsidRDefault="002F67D7" w:rsidP="002F67D7">
      <w:pPr>
        <w:numPr>
          <w:ilvl w:val="1"/>
          <w:numId w:val="6"/>
        </w:numPr>
        <w:autoSpaceDE w:val="0"/>
        <w:autoSpaceDN w:val="0"/>
        <w:adjustRightInd w:val="0"/>
        <w:spacing w:line="560" w:lineRule="exact"/>
        <w:jc w:val="left"/>
        <w:rPr>
          <w:rFonts w:ascii="微软雅黑" w:eastAsia="微软雅黑" w:hAnsi="微软雅黑" w:cs="微软雅黑"/>
          <w:spacing w:val="8"/>
          <w:sz w:val="24"/>
        </w:rPr>
      </w:pPr>
      <w:r>
        <w:rPr>
          <w:rFonts w:ascii="微软雅黑" w:eastAsia="微软雅黑" w:hAnsi="微软雅黑" w:cs="微软雅黑" w:hint="eastAsia"/>
          <w:spacing w:val="8"/>
          <w:sz w:val="24"/>
        </w:rPr>
        <w:t>拟参与投标的项目名称、招标编号；</w:t>
      </w:r>
    </w:p>
    <w:p w:rsidR="002F67D7" w:rsidRPr="009316F6" w:rsidRDefault="002F67D7" w:rsidP="002F67D7">
      <w:pPr>
        <w:numPr>
          <w:ilvl w:val="1"/>
          <w:numId w:val="6"/>
        </w:numPr>
        <w:autoSpaceDE w:val="0"/>
        <w:autoSpaceDN w:val="0"/>
        <w:adjustRightInd w:val="0"/>
        <w:spacing w:line="560" w:lineRule="exact"/>
        <w:jc w:val="left"/>
        <w:rPr>
          <w:rFonts w:ascii="微软雅黑" w:eastAsia="微软雅黑" w:hAnsi="微软雅黑" w:cs="微软雅黑"/>
          <w:spacing w:val="8"/>
          <w:sz w:val="24"/>
        </w:rPr>
      </w:pPr>
      <w:r w:rsidRPr="009316F6">
        <w:rPr>
          <w:rFonts w:ascii="微软雅黑" w:eastAsia="微软雅黑" w:hAnsi="微软雅黑" w:cs="微软雅黑" w:hint="eastAsia"/>
          <w:spacing w:val="8"/>
          <w:sz w:val="24"/>
        </w:rPr>
        <w:t>标书费底单</w:t>
      </w:r>
    </w:p>
    <w:p w:rsidR="002F67D7" w:rsidRDefault="002F67D7" w:rsidP="002F67D7">
      <w:pPr>
        <w:autoSpaceDE w:val="0"/>
        <w:autoSpaceDN w:val="0"/>
        <w:adjustRightInd w:val="0"/>
        <w:spacing w:line="560" w:lineRule="exact"/>
        <w:ind w:firstLineChars="200" w:firstLine="512"/>
        <w:jc w:val="left"/>
        <w:rPr>
          <w:rFonts w:ascii="微软雅黑" w:eastAsia="微软雅黑" w:hAnsi="微软雅黑" w:cs="微软雅黑"/>
          <w:spacing w:val="8"/>
          <w:sz w:val="24"/>
        </w:rPr>
      </w:pPr>
      <w:r>
        <w:rPr>
          <w:rFonts w:ascii="微软雅黑" w:eastAsia="微软雅黑" w:hAnsi="微软雅黑" w:cs="微软雅黑" w:hint="eastAsia"/>
          <w:spacing w:val="8"/>
          <w:sz w:val="24"/>
        </w:rPr>
        <w:t>1.3、投标人的单位名称、联系人姓名、电话、手机和电子信箱。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8C6E20">
        <w:trPr>
          <w:trHeight w:val="579"/>
        </w:trPr>
        <w:tc>
          <w:tcPr>
            <w:tcW w:w="2127" w:type="dxa"/>
            <w:vAlign w:val="center"/>
          </w:tcPr>
          <w:p w:rsidR="008C6E20" w:rsidRDefault="002F67D7">
            <w:pPr>
              <w:spacing w:line="360" w:lineRule="auto"/>
              <w:jc w:val="center"/>
              <w:rPr>
                <w:rFonts w:cs="宋体"/>
                <w:szCs w:val="21"/>
              </w:rPr>
            </w:pPr>
            <w:r>
              <w:rPr>
                <w:rFonts w:cs="宋体" w:hint="eastAsia"/>
                <w:szCs w:val="21"/>
              </w:rPr>
              <w:t>项目名称</w:t>
            </w:r>
          </w:p>
        </w:tc>
        <w:tc>
          <w:tcPr>
            <w:tcW w:w="1490" w:type="dxa"/>
            <w:vAlign w:val="center"/>
          </w:tcPr>
          <w:p w:rsidR="008C6E20" w:rsidRDefault="002F67D7">
            <w:pPr>
              <w:spacing w:line="360" w:lineRule="auto"/>
              <w:jc w:val="center"/>
              <w:rPr>
                <w:rFonts w:cs="宋体"/>
                <w:szCs w:val="21"/>
              </w:rPr>
            </w:pPr>
            <w:r>
              <w:rPr>
                <w:rFonts w:cs="宋体" w:hint="eastAsia"/>
                <w:szCs w:val="21"/>
              </w:rPr>
              <w:t>招标编号</w:t>
            </w:r>
          </w:p>
        </w:tc>
        <w:tc>
          <w:tcPr>
            <w:tcW w:w="2286" w:type="dxa"/>
            <w:vAlign w:val="center"/>
          </w:tcPr>
          <w:p w:rsidR="008C6E20" w:rsidRDefault="002F67D7">
            <w:pPr>
              <w:spacing w:line="360" w:lineRule="auto"/>
              <w:jc w:val="center"/>
              <w:rPr>
                <w:rFonts w:cs="宋体"/>
                <w:szCs w:val="21"/>
              </w:rPr>
            </w:pPr>
            <w:r>
              <w:rPr>
                <w:rFonts w:cs="宋体" w:hint="eastAsia"/>
                <w:szCs w:val="21"/>
              </w:rPr>
              <w:t>公司名称</w:t>
            </w:r>
          </w:p>
        </w:tc>
        <w:tc>
          <w:tcPr>
            <w:tcW w:w="1796" w:type="dxa"/>
            <w:vAlign w:val="center"/>
          </w:tcPr>
          <w:p w:rsidR="008C6E20" w:rsidRDefault="002F67D7">
            <w:pPr>
              <w:spacing w:line="360" w:lineRule="auto"/>
              <w:jc w:val="center"/>
              <w:rPr>
                <w:rFonts w:cs="宋体"/>
                <w:szCs w:val="21"/>
              </w:rPr>
            </w:pPr>
            <w:r>
              <w:rPr>
                <w:rFonts w:cs="宋体" w:hint="eastAsia"/>
                <w:szCs w:val="21"/>
              </w:rPr>
              <w:t>联系人、手机</w:t>
            </w:r>
          </w:p>
        </w:tc>
        <w:tc>
          <w:tcPr>
            <w:tcW w:w="1793" w:type="dxa"/>
            <w:vAlign w:val="center"/>
          </w:tcPr>
          <w:p w:rsidR="008C6E20" w:rsidRDefault="002F67D7">
            <w:pPr>
              <w:spacing w:line="360" w:lineRule="auto"/>
              <w:jc w:val="center"/>
              <w:rPr>
                <w:rFonts w:cs="宋体"/>
                <w:szCs w:val="21"/>
              </w:rPr>
            </w:pPr>
            <w:r>
              <w:rPr>
                <w:rFonts w:cs="宋体" w:hint="eastAsia"/>
                <w:szCs w:val="21"/>
              </w:rPr>
              <w:t>邮箱</w:t>
            </w:r>
          </w:p>
        </w:tc>
      </w:tr>
      <w:tr w:rsidR="008C6E20">
        <w:trPr>
          <w:trHeight w:val="579"/>
        </w:trPr>
        <w:tc>
          <w:tcPr>
            <w:tcW w:w="2127" w:type="dxa"/>
            <w:vAlign w:val="center"/>
          </w:tcPr>
          <w:p w:rsidR="008C6E20" w:rsidRDefault="002F67D7">
            <w:pPr>
              <w:spacing w:line="360" w:lineRule="auto"/>
              <w:rPr>
                <w:rFonts w:ascii="宋体" w:hAnsi="宋体" w:cs="宋体"/>
                <w:sz w:val="18"/>
                <w:szCs w:val="18"/>
              </w:rPr>
            </w:pPr>
            <w:r>
              <w:rPr>
                <w:rFonts w:hint="eastAsia"/>
                <w:color w:val="FF0000"/>
                <w:szCs w:val="21"/>
              </w:rPr>
              <w:t>泰来</w:t>
            </w:r>
            <w:proofErr w:type="gramStart"/>
            <w:r>
              <w:rPr>
                <w:rFonts w:hint="eastAsia"/>
                <w:color w:val="FF0000"/>
                <w:szCs w:val="21"/>
              </w:rPr>
              <w:t>九洲</w:t>
            </w:r>
            <w:proofErr w:type="gramEnd"/>
            <w:r>
              <w:rPr>
                <w:rFonts w:hint="eastAsia"/>
                <w:color w:val="FF0000"/>
                <w:szCs w:val="21"/>
              </w:rPr>
              <w:t>兴泰生物质热电有限责任公司</w:t>
            </w:r>
          </w:p>
        </w:tc>
        <w:tc>
          <w:tcPr>
            <w:tcW w:w="1490" w:type="dxa"/>
            <w:shd w:val="clear" w:color="auto" w:fill="auto"/>
            <w:vAlign w:val="center"/>
          </w:tcPr>
          <w:p w:rsidR="008C6E20" w:rsidRDefault="002F67D7">
            <w:pPr>
              <w:spacing w:line="360" w:lineRule="auto"/>
              <w:rPr>
                <w:color w:val="FF0000"/>
                <w:szCs w:val="21"/>
              </w:rPr>
            </w:pPr>
            <w:r>
              <w:rPr>
                <w:rFonts w:hint="eastAsia"/>
                <w:color w:val="FF0000"/>
                <w:szCs w:val="21"/>
              </w:rPr>
              <w:t>JZXT-SWZ-TL-GTS-2026-001</w:t>
            </w:r>
          </w:p>
          <w:p w:rsidR="008C6E20" w:rsidRDefault="008C6E20">
            <w:pPr>
              <w:spacing w:line="360" w:lineRule="auto"/>
              <w:rPr>
                <w:rFonts w:ascii="宋体" w:hAnsi="宋体" w:cs="宋体"/>
                <w:color w:val="FFFFFF" w:themeColor="background1"/>
                <w:szCs w:val="21"/>
                <w:highlight w:val="red"/>
              </w:rPr>
            </w:pPr>
          </w:p>
        </w:tc>
        <w:tc>
          <w:tcPr>
            <w:tcW w:w="2286" w:type="dxa"/>
            <w:vAlign w:val="center"/>
          </w:tcPr>
          <w:p w:rsidR="008C6E20" w:rsidRDefault="008C6E20">
            <w:pPr>
              <w:spacing w:line="360" w:lineRule="auto"/>
              <w:ind w:firstLineChars="200" w:firstLine="420"/>
              <w:jc w:val="center"/>
              <w:rPr>
                <w:rFonts w:cs="宋体"/>
                <w:szCs w:val="21"/>
              </w:rPr>
            </w:pPr>
          </w:p>
        </w:tc>
        <w:tc>
          <w:tcPr>
            <w:tcW w:w="1796" w:type="dxa"/>
            <w:vAlign w:val="center"/>
          </w:tcPr>
          <w:p w:rsidR="008C6E20" w:rsidRDefault="008C6E20">
            <w:pPr>
              <w:spacing w:line="360" w:lineRule="auto"/>
              <w:ind w:firstLineChars="200" w:firstLine="420"/>
              <w:jc w:val="center"/>
              <w:rPr>
                <w:rFonts w:cs="宋体"/>
                <w:szCs w:val="21"/>
              </w:rPr>
            </w:pPr>
          </w:p>
        </w:tc>
        <w:tc>
          <w:tcPr>
            <w:tcW w:w="1793" w:type="dxa"/>
            <w:vAlign w:val="center"/>
          </w:tcPr>
          <w:p w:rsidR="008C6E20" w:rsidRDefault="008C6E20">
            <w:pPr>
              <w:spacing w:line="360" w:lineRule="auto"/>
              <w:ind w:firstLineChars="200" w:firstLine="420"/>
              <w:jc w:val="center"/>
              <w:rPr>
                <w:rFonts w:cs="宋体"/>
                <w:szCs w:val="21"/>
              </w:rPr>
            </w:pPr>
          </w:p>
        </w:tc>
      </w:tr>
    </w:tbl>
    <w:p w:rsidR="008C6E20" w:rsidRDefault="002F67D7">
      <w:pPr>
        <w:widowControl/>
        <w:tabs>
          <w:tab w:val="left" w:pos="1918"/>
        </w:tabs>
        <w:spacing w:line="360" w:lineRule="auto"/>
        <w:ind w:firstLineChars="200" w:firstLine="422"/>
        <w:outlineLvl w:val="0"/>
        <w:rPr>
          <w:rFonts w:cs="宋体"/>
          <w:b/>
          <w:color w:val="000000"/>
          <w:szCs w:val="21"/>
        </w:rPr>
      </w:pPr>
      <w:bookmarkStart w:id="16" w:name="_Toc685"/>
      <w:bookmarkStart w:id="17" w:name="_Toc524861536"/>
      <w:r>
        <w:rPr>
          <w:rFonts w:cs="宋体" w:hint="eastAsia"/>
          <w:b/>
          <w:color w:val="000000"/>
          <w:szCs w:val="21"/>
        </w:rPr>
        <w:t>七、联系方式</w:t>
      </w:r>
      <w:bookmarkEnd w:id="16"/>
      <w:bookmarkEnd w:id="17"/>
    </w:p>
    <w:p w:rsidR="002F67D7" w:rsidRPr="00376868" w:rsidRDefault="002F67D7" w:rsidP="002F67D7">
      <w:pPr>
        <w:spacing w:line="360" w:lineRule="auto"/>
        <w:ind w:firstLineChars="200" w:firstLine="420"/>
        <w:rPr>
          <w:rFonts w:ascii="微软雅黑" w:eastAsia="微软雅黑" w:hAnsi="微软雅黑" w:cs="微软雅黑"/>
          <w:sz w:val="24"/>
        </w:rPr>
      </w:pPr>
      <w:r>
        <w:rPr>
          <w:rFonts w:ascii="宋体" w:hAnsi="宋体" w:cs="宋体" w:hint="eastAsia"/>
          <w:color w:val="000000"/>
          <w:kern w:val="0"/>
          <w:szCs w:val="21"/>
        </w:rPr>
        <w:t>所有投标文件须于</w:t>
      </w:r>
      <w:r w:rsidRPr="002F67D7">
        <w:rPr>
          <w:rFonts w:ascii="微软雅黑" w:eastAsia="微软雅黑" w:hAnsi="微软雅黑" w:cs="微软雅黑" w:hint="eastAsia"/>
          <w:color w:val="FF0000"/>
          <w:sz w:val="24"/>
          <w:highlight w:val="yellow"/>
        </w:rPr>
        <w:t>2026年01月26日</w:t>
      </w:r>
      <w:r>
        <w:rPr>
          <w:rFonts w:ascii="微软雅黑" w:eastAsia="微软雅黑" w:hAnsi="微软雅黑" w:cs="微软雅黑" w:hint="eastAsia"/>
          <w:color w:val="FF0000"/>
          <w:sz w:val="24"/>
          <w:highlight w:val="yellow"/>
        </w:rPr>
        <w:t>上午</w:t>
      </w:r>
      <w:r w:rsidRPr="002F67D7">
        <w:rPr>
          <w:rFonts w:ascii="微软雅黑" w:eastAsia="微软雅黑" w:hAnsi="微软雅黑" w:cs="微软雅黑" w:hint="eastAsia"/>
          <w:color w:val="FF0000"/>
          <w:sz w:val="24"/>
          <w:highlight w:val="yellow"/>
        </w:rPr>
        <w:t>9:00</w:t>
      </w:r>
      <w:bookmarkStart w:id="18" w:name="_Toc2514"/>
      <w:bookmarkStart w:id="19" w:name="_Toc524861537"/>
      <w:bookmarkStart w:id="20" w:name="_Toc419464291"/>
      <w:r w:rsidRPr="00376868">
        <w:rPr>
          <w:rFonts w:ascii="微软雅黑" w:eastAsia="微软雅黑" w:hAnsi="微软雅黑" w:cs="微软雅黑" w:hint="eastAsia"/>
          <w:sz w:val="24"/>
          <w:highlight w:val="yellow"/>
        </w:rPr>
        <w:t>（北京时间</w:t>
      </w:r>
      <w:r w:rsidRPr="00376868">
        <w:rPr>
          <w:rFonts w:ascii="微软雅黑" w:eastAsia="微软雅黑" w:hAnsi="微软雅黑" w:cs="微软雅黑"/>
          <w:sz w:val="24"/>
          <w:highlight w:val="yellow"/>
        </w:rPr>
        <w:t>)</w:t>
      </w:r>
      <w:hyperlink r:id="rId11" w:history="1">
        <w:r w:rsidRPr="00376868">
          <w:rPr>
            <w:rFonts w:ascii="微软雅黑" w:eastAsia="微软雅黑" w:hAnsi="微软雅黑" w:cs="微软雅黑" w:hint="eastAsia"/>
            <w:sz w:val="24"/>
            <w:highlight w:val="yellow"/>
          </w:rPr>
          <w:t>交到</w:t>
        </w:r>
        <w:r w:rsidRPr="002F67D7">
          <w:rPr>
            <w:rFonts w:ascii="微软雅黑" w:eastAsia="微软雅黑" w:hAnsi="微软雅黑" w:cs="微软雅黑" w:hint="eastAsia"/>
            <w:color w:val="FF0000"/>
            <w:sz w:val="24"/>
            <w:highlight w:val="yellow"/>
          </w:rPr>
          <w:t>zb@jze.com.cn</w:t>
        </w:r>
        <w:r w:rsidRPr="00376868">
          <w:rPr>
            <w:rFonts w:ascii="微软雅黑" w:eastAsia="微软雅黑" w:hAnsi="微软雅黑" w:cs="微软雅黑"/>
            <w:sz w:val="24"/>
            <w:highlight w:val="yellow"/>
          </w:rPr>
          <w:t xml:space="preserve"> </w:t>
        </w:r>
      </w:hyperlink>
      <w:r w:rsidRPr="00376868">
        <w:rPr>
          <w:rFonts w:ascii="微软雅黑" w:eastAsia="微软雅黑" w:hAnsi="微软雅黑" w:cs="微软雅黑" w:hint="eastAsia"/>
          <w:sz w:val="24"/>
          <w:highlight w:val="yellow"/>
        </w:rPr>
        <w:t>，</w:t>
      </w:r>
      <w:r w:rsidRPr="00376868">
        <w:rPr>
          <w:rFonts w:ascii="微软雅黑" w:eastAsia="微软雅黑" w:hAnsi="微软雅黑" w:cs="微软雅黑"/>
          <w:sz w:val="24"/>
          <w:highlight w:val="yellow"/>
        </w:rPr>
        <w:t>电子开标，无需到现场</w:t>
      </w:r>
      <w:r w:rsidRPr="00376868">
        <w:rPr>
          <w:rFonts w:ascii="微软雅黑" w:eastAsia="微软雅黑" w:hAnsi="微软雅黑" w:cs="微软雅黑" w:hint="eastAsia"/>
          <w:sz w:val="24"/>
        </w:rPr>
        <w:t>。如果地点有改变，招标机构将提前通知，逾期送达的或者未送达指定地点的投标文件，招标人不予受理。</w:t>
      </w:r>
    </w:p>
    <w:p w:rsidR="002F67D7" w:rsidRPr="00376868" w:rsidRDefault="002F67D7" w:rsidP="002F67D7">
      <w:pPr>
        <w:spacing w:line="360" w:lineRule="auto"/>
        <w:ind w:firstLineChars="200" w:firstLine="480"/>
        <w:rPr>
          <w:rFonts w:ascii="微软雅黑" w:eastAsia="微软雅黑" w:hAnsi="微软雅黑" w:cs="微软雅黑"/>
          <w:sz w:val="24"/>
        </w:rPr>
      </w:pPr>
      <w:r w:rsidRPr="00376868">
        <w:rPr>
          <w:rFonts w:ascii="微软雅黑" w:eastAsia="微软雅黑" w:hAnsi="微软雅黑" w:cs="微软雅黑" w:hint="eastAsia"/>
          <w:sz w:val="24"/>
        </w:rPr>
        <w:t>开标时间：</w:t>
      </w:r>
      <w:r w:rsidRPr="002F67D7">
        <w:rPr>
          <w:rFonts w:ascii="微软雅黑" w:eastAsia="微软雅黑" w:hAnsi="微软雅黑" w:cs="微软雅黑" w:hint="eastAsia"/>
          <w:color w:val="FF0000"/>
          <w:sz w:val="24"/>
          <w:highlight w:val="yellow"/>
        </w:rPr>
        <w:t>2026年01月26日</w:t>
      </w:r>
      <w:r>
        <w:rPr>
          <w:rFonts w:ascii="微软雅黑" w:eastAsia="微软雅黑" w:hAnsi="微软雅黑" w:cs="微软雅黑" w:hint="eastAsia"/>
          <w:color w:val="FF0000"/>
          <w:sz w:val="24"/>
          <w:highlight w:val="yellow"/>
        </w:rPr>
        <w:t>上午</w:t>
      </w:r>
      <w:r w:rsidRPr="002F67D7">
        <w:rPr>
          <w:rFonts w:ascii="微软雅黑" w:eastAsia="微软雅黑" w:hAnsi="微软雅黑" w:cs="微软雅黑" w:hint="eastAsia"/>
          <w:color w:val="FF0000"/>
          <w:sz w:val="24"/>
          <w:highlight w:val="yellow"/>
        </w:rPr>
        <w:t>9:00</w:t>
      </w:r>
      <w:r w:rsidRPr="00376868">
        <w:rPr>
          <w:rFonts w:ascii="微软雅黑" w:eastAsia="微软雅黑" w:hAnsi="微软雅黑" w:cs="微软雅黑" w:hint="eastAsia"/>
          <w:sz w:val="24"/>
          <w:highlight w:val="yellow"/>
        </w:rPr>
        <w:t>（北京时间</w:t>
      </w:r>
      <w:r w:rsidRPr="00376868">
        <w:rPr>
          <w:rFonts w:ascii="微软雅黑" w:eastAsia="微软雅黑" w:hAnsi="微软雅黑" w:cs="微软雅黑"/>
          <w:sz w:val="24"/>
          <w:highlight w:val="yellow"/>
        </w:rPr>
        <w:t>)</w:t>
      </w:r>
    </w:p>
    <w:p w:rsidR="002F67D7" w:rsidRPr="00376868" w:rsidRDefault="002F67D7" w:rsidP="002F67D7">
      <w:pPr>
        <w:spacing w:line="360" w:lineRule="auto"/>
        <w:ind w:firstLineChars="200" w:firstLine="480"/>
        <w:rPr>
          <w:rFonts w:ascii="微软雅黑" w:eastAsia="微软雅黑" w:hAnsi="微软雅黑" w:cs="微软雅黑"/>
          <w:sz w:val="24"/>
        </w:rPr>
      </w:pPr>
      <w:r w:rsidRPr="00376868">
        <w:rPr>
          <w:rFonts w:ascii="微软雅黑" w:eastAsia="微软雅黑" w:hAnsi="微软雅黑" w:cs="微软雅黑" w:hint="eastAsia"/>
          <w:sz w:val="24"/>
        </w:rPr>
        <w:t>开标地点：</w:t>
      </w:r>
      <w:ins w:id="21" w:author="AutoBVT" w:date="2025-04-10T09:12:00Z">
        <w:r w:rsidRPr="00376868">
          <w:rPr>
            <w:rFonts w:ascii="微软雅黑" w:eastAsia="微软雅黑" w:hAnsi="微软雅黑" w:cs="微软雅黑"/>
            <w:sz w:val="24"/>
          </w:rPr>
          <w:t xml:space="preserve">电子开标，无需到现场，请将投标文件发至 </w:t>
        </w:r>
        <w:r w:rsidRPr="00376868">
          <w:rPr>
            <w:rFonts w:ascii="微软雅黑" w:eastAsia="微软雅黑" w:hAnsi="微软雅黑" w:cs="微软雅黑" w:hint="eastAsia"/>
            <w:sz w:val="24"/>
          </w:rPr>
          <w:t>zb@jze.com.cn。</w:t>
        </w:r>
      </w:ins>
    </w:p>
    <w:p w:rsidR="008C6E20" w:rsidRDefault="002F67D7" w:rsidP="002F67D7">
      <w:pPr>
        <w:widowControl/>
        <w:tabs>
          <w:tab w:val="left" w:pos="1918"/>
        </w:tabs>
        <w:adjustRightInd w:val="0"/>
        <w:spacing w:line="360" w:lineRule="auto"/>
        <w:ind w:firstLineChars="200" w:firstLine="422"/>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8"/>
      <w:bookmarkEnd w:id="19"/>
      <w:bookmarkEnd w:id="20"/>
    </w:p>
    <w:p w:rsidR="002F67D7" w:rsidRPr="00D76097" w:rsidRDefault="002F67D7" w:rsidP="002F67D7">
      <w:pPr>
        <w:widowControl/>
        <w:tabs>
          <w:tab w:val="left" w:pos="1918"/>
        </w:tabs>
        <w:adjustRightInd w:val="0"/>
        <w:spacing w:line="360" w:lineRule="auto"/>
        <w:ind w:firstLineChars="200" w:firstLine="480"/>
        <w:jc w:val="left"/>
        <w:rPr>
          <w:rFonts w:ascii="微软雅黑" w:eastAsia="微软雅黑" w:hAnsi="微软雅黑" w:cs="微软雅黑"/>
          <w:sz w:val="24"/>
        </w:rPr>
      </w:pPr>
      <w:bookmarkStart w:id="22" w:name="_Toc25923"/>
      <w:bookmarkStart w:id="23" w:name="_Toc419464292"/>
      <w:bookmarkStart w:id="24" w:name="_Toc524861538"/>
      <w:r w:rsidRPr="00D76097">
        <w:rPr>
          <w:rFonts w:ascii="微软雅黑" w:eastAsia="微软雅黑" w:hAnsi="微软雅黑" w:cs="微软雅黑" w:hint="eastAsia"/>
          <w:sz w:val="24"/>
        </w:rPr>
        <w:t>本招标公告在哈尔滨九洲集团股份有限公司官方网站上发布。</w:t>
      </w:r>
    </w:p>
    <w:p w:rsidR="008C6E20" w:rsidRDefault="002F67D7">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22"/>
      <w:bookmarkEnd w:id="23"/>
      <w:bookmarkEnd w:id="24"/>
    </w:p>
    <w:p w:rsidR="002F67D7" w:rsidRPr="00D76097" w:rsidRDefault="002F67D7" w:rsidP="002F67D7">
      <w:pPr>
        <w:widowControl/>
        <w:tabs>
          <w:tab w:val="left" w:pos="1918"/>
        </w:tabs>
        <w:spacing w:line="360" w:lineRule="auto"/>
        <w:ind w:firstLineChars="200" w:firstLine="480"/>
        <w:rPr>
          <w:rFonts w:ascii="微软雅黑" w:eastAsia="微软雅黑" w:hAnsi="微软雅黑" w:cs="微软雅黑"/>
          <w:sz w:val="24"/>
        </w:rPr>
      </w:pPr>
      <w:r w:rsidRPr="00D76097">
        <w:rPr>
          <w:rFonts w:ascii="微软雅黑" w:eastAsia="微软雅黑" w:hAnsi="微软雅黑" w:cs="微软雅黑"/>
          <w:sz w:val="24"/>
        </w:rPr>
        <w:t>招标人：</w:t>
      </w:r>
      <w:r w:rsidRPr="00D76097">
        <w:rPr>
          <w:rFonts w:ascii="微软雅黑" w:eastAsia="微软雅黑" w:hAnsi="微软雅黑" w:cs="微软雅黑" w:hint="eastAsia"/>
          <w:sz w:val="24"/>
        </w:rPr>
        <w:t>哈尔滨九洲集团股份有限公司</w:t>
      </w:r>
    </w:p>
    <w:p w:rsidR="002F67D7" w:rsidRPr="00D76097" w:rsidRDefault="002F67D7" w:rsidP="002F67D7">
      <w:pPr>
        <w:widowControl/>
        <w:tabs>
          <w:tab w:val="left" w:pos="1918"/>
        </w:tabs>
        <w:spacing w:line="360" w:lineRule="auto"/>
        <w:ind w:firstLineChars="200" w:firstLine="480"/>
        <w:rPr>
          <w:rFonts w:ascii="微软雅黑" w:eastAsia="微软雅黑" w:hAnsi="微软雅黑" w:cs="微软雅黑"/>
          <w:sz w:val="24"/>
        </w:rPr>
      </w:pPr>
      <w:r w:rsidRPr="00D76097">
        <w:rPr>
          <w:rFonts w:ascii="微软雅黑" w:eastAsia="微软雅黑" w:hAnsi="微软雅黑" w:cs="微软雅黑" w:hint="eastAsia"/>
          <w:sz w:val="24"/>
        </w:rPr>
        <w:lastRenderedPageBreak/>
        <w:t>商务联系人：</w:t>
      </w:r>
      <w:proofErr w:type="gramStart"/>
      <w:r w:rsidRPr="00D76097">
        <w:rPr>
          <w:rFonts w:ascii="微软雅黑" w:eastAsia="微软雅黑" w:hAnsi="微软雅黑" w:cs="微软雅黑" w:hint="eastAsia"/>
          <w:sz w:val="24"/>
        </w:rPr>
        <w:t>宫雅波</w:t>
      </w:r>
      <w:proofErr w:type="gramEnd"/>
    </w:p>
    <w:p w:rsidR="002F67D7" w:rsidRPr="00D76097" w:rsidRDefault="002F67D7" w:rsidP="002F67D7">
      <w:pPr>
        <w:widowControl/>
        <w:tabs>
          <w:tab w:val="left" w:pos="1918"/>
        </w:tabs>
        <w:spacing w:line="360" w:lineRule="auto"/>
        <w:ind w:firstLineChars="200" w:firstLine="480"/>
        <w:rPr>
          <w:rFonts w:ascii="微软雅黑" w:eastAsia="微软雅黑" w:hAnsi="微软雅黑" w:cs="微软雅黑"/>
          <w:sz w:val="24"/>
        </w:rPr>
      </w:pPr>
      <w:r w:rsidRPr="00D76097">
        <w:rPr>
          <w:rFonts w:ascii="微软雅黑" w:eastAsia="微软雅黑" w:hAnsi="微软雅黑" w:cs="微软雅黑" w:hint="eastAsia"/>
          <w:sz w:val="24"/>
        </w:rPr>
        <w:t>联系  电话：15945153312</w:t>
      </w:r>
    </w:p>
    <w:p w:rsidR="008C6E20" w:rsidRPr="002F67D7" w:rsidRDefault="002F67D7" w:rsidP="002F67D7">
      <w:pPr>
        <w:tabs>
          <w:tab w:val="left" w:pos="0"/>
          <w:tab w:val="decimal" w:pos="6240"/>
          <w:tab w:val="right" w:pos="9600"/>
          <w:tab w:val="right" w:leader="dot" w:pos="10800"/>
        </w:tabs>
        <w:autoSpaceDE w:val="0"/>
        <w:autoSpaceDN w:val="0"/>
        <w:spacing w:line="360" w:lineRule="auto"/>
        <w:ind w:right="-1133" w:firstLineChars="200" w:firstLine="480"/>
        <w:rPr>
          <w:rFonts w:ascii="微软雅黑" w:eastAsia="微软雅黑" w:hAnsi="微软雅黑" w:cs="微软雅黑"/>
          <w:sz w:val="24"/>
        </w:rPr>
      </w:pPr>
      <w:r w:rsidRPr="002F67D7">
        <w:rPr>
          <w:rFonts w:ascii="微软雅黑" w:eastAsia="微软雅黑" w:hAnsi="微软雅黑" w:cs="微软雅黑" w:hint="eastAsia"/>
          <w:sz w:val="24"/>
        </w:rPr>
        <w:t>技术联系人：李剑峰</w:t>
      </w:r>
    </w:p>
    <w:p w:rsidR="008C6E20" w:rsidRPr="002F67D7" w:rsidRDefault="002F67D7" w:rsidP="002F67D7">
      <w:pPr>
        <w:tabs>
          <w:tab w:val="left" w:pos="0"/>
          <w:tab w:val="decimal" w:pos="6240"/>
          <w:tab w:val="right" w:pos="9600"/>
          <w:tab w:val="right" w:leader="dot" w:pos="10800"/>
        </w:tabs>
        <w:autoSpaceDE w:val="0"/>
        <w:autoSpaceDN w:val="0"/>
        <w:spacing w:line="360" w:lineRule="auto"/>
        <w:ind w:right="-1133" w:firstLineChars="200" w:firstLine="480"/>
        <w:rPr>
          <w:rFonts w:ascii="微软雅黑" w:eastAsia="微软雅黑" w:hAnsi="微软雅黑" w:cs="微软雅黑"/>
          <w:sz w:val="24"/>
        </w:rPr>
      </w:pPr>
      <w:r w:rsidRPr="002F67D7">
        <w:rPr>
          <w:rFonts w:ascii="微软雅黑" w:eastAsia="微软雅黑" w:hAnsi="微软雅黑" w:cs="微软雅黑" w:hint="eastAsia"/>
          <w:sz w:val="24"/>
        </w:rPr>
        <w:t>联系  电话：18045262299</w:t>
      </w:r>
    </w:p>
    <w:p w:rsidR="002F67D7" w:rsidRDefault="002F67D7" w:rsidP="002F67D7">
      <w:pPr>
        <w:spacing w:line="360" w:lineRule="auto"/>
        <w:ind w:firstLineChars="200" w:firstLine="480"/>
        <w:rPr>
          <w:rFonts w:ascii="微软雅黑" w:eastAsia="微软雅黑" w:hAnsi="微软雅黑" w:cs="微软雅黑"/>
          <w:sz w:val="24"/>
        </w:rPr>
      </w:pPr>
    </w:p>
    <w:p w:rsidR="002F67D7" w:rsidRPr="00D76097" w:rsidRDefault="002F67D7" w:rsidP="002F67D7">
      <w:pPr>
        <w:spacing w:line="360" w:lineRule="auto"/>
        <w:ind w:firstLineChars="200" w:firstLine="480"/>
        <w:rPr>
          <w:rFonts w:ascii="微软雅黑" w:eastAsia="微软雅黑" w:hAnsi="微软雅黑" w:cs="微软雅黑"/>
          <w:sz w:val="24"/>
        </w:rPr>
      </w:pPr>
      <w:r w:rsidRPr="00D76097">
        <w:rPr>
          <w:rFonts w:ascii="微软雅黑" w:eastAsia="微软雅黑" w:hAnsi="微软雅黑" w:cs="微软雅黑" w:hint="eastAsia"/>
          <w:sz w:val="24"/>
        </w:rPr>
        <w:t>汇款资料：</w:t>
      </w:r>
    </w:p>
    <w:p w:rsidR="002F67D7" w:rsidRPr="00D76097" w:rsidRDefault="002F67D7" w:rsidP="002F67D7">
      <w:pPr>
        <w:spacing w:line="360" w:lineRule="auto"/>
        <w:ind w:firstLineChars="200" w:firstLine="480"/>
        <w:rPr>
          <w:rFonts w:ascii="微软雅黑" w:eastAsia="微软雅黑" w:hAnsi="微软雅黑" w:cs="微软雅黑"/>
          <w:sz w:val="24"/>
        </w:rPr>
      </w:pPr>
      <w:r w:rsidRPr="00D76097">
        <w:rPr>
          <w:rFonts w:ascii="微软雅黑" w:eastAsia="微软雅黑" w:hAnsi="微软雅黑" w:cs="微软雅黑" w:hint="eastAsia"/>
          <w:sz w:val="24"/>
        </w:rPr>
        <w:t>户    名：哈尔滨九洲集团股份有限公司</w:t>
      </w:r>
    </w:p>
    <w:p w:rsidR="002F67D7" w:rsidRPr="00D76097" w:rsidRDefault="002F67D7" w:rsidP="002F67D7">
      <w:pPr>
        <w:spacing w:line="360" w:lineRule="auto"/>
        <w:ind w:firstLineChars="200" w:firstLine="480"/>
        <w:rPr>
          <w:rFonts w:ascii="微软雅黑" w:eastAsia="微软雅黑" w:hAnsi="微软雅黑" w:cs="微软雅黑"/>
          <w:sz w:val="24"/>
        </w:rPr>
      </w:pPr>
      <w:r w:rsidRPr="00D76097">
        <w:rPr>
          <w:rFonts w:ascii="微软雅黑" w:eastAsia="微软雅黑" w:hAnsi="微软雅黑" w:cs="微软雅黑" w:hint="eastAsia"/>
          <w:sz w:val="24"/>
        </w:rPr>
        <w:t>开 户 行：中国建设银行股份有限公司哈尔滨铁道支行</w:t>
      </w:r>
    </w:p>
    <w:p w:rsidR="002F67D7" w:rsidRPr="00D76097" w:rsidRDefault="002F67D7" w:rsidP="002F67D7">
      <w:pPr>
        <w:spacing w:line="360" w:lineRule="auto"/>
        <w:ind w:firstLineChars="200" w:firstLine="480"/>
        <w:rPr>
          <w:rFonts w:ascii="微软雅黑" w:eastAsia="微软雅黑" w:hAnsi="微软雅黑" w:cs="微软雅黑"/>
          <w:sz w:val="24"/>
        </w:rPr>
      </w:pPr>
      <w:proofErr w:type="gramStart"/>
      <w:r w:rsidRPr="00D76097">
        <w:rPr>
          <w:rFonts w:ascii="微软雅黑" w:eastAsia="微软雅黑" w:hAnsi="微软雅黑" w:cs="微软雅黑" w:hint="eastAsia"/>
          <w:sz w:val="24"/>
        </w:rPr>
        <w:t>账</w:t>
      </w:r>
      <w:proofErr w:type="gramEnd"/>
      <w:r w:rsidRPr="00D76097">
        <w:rPr>
          <w:rFonts w:ascii="微软雅黑" w:eastAsia="微软雅黑" w:hAnsi="微软雅黑" w:cs="微软雅黑" w:hint="eastAsia"/>
          <w:sz w:val="24"/>
        </w:rPr>
        <w:t xml:space="preserve">    号：2300 1867 15105 000 2942</w:t>
      </w:r>
    </w:p>
    <w:p w:rsidR="002F67D7" w:rsidRPr="00D76097" w:rsidRDefault="002F67D7" w:rsidP="002F67D7">
      <w:pPr>
        <w:spacing w:line="360" w:lineRule="auto"/>
        <w:ind w:firstLineChars="200" w:firstLine="480"/>
        <w:rPr>
          <w:rFonts w:ascii="微软雅黑" w:eastAsia="微软雅黑" w:hAnsi="微软雅黑" w:cs="微软雅黑"/>
          <w:sz w:val="24"/>
        </w:rPr>
      </w:pPr>
      <w:r w:rsidRPr="00D76097">
        <w:rPr>
          <w:rFonts w:ascii="微软雅黑" w:eastAsia="微软雅黑" w:hAnsi="微软雅黑" w:cs="微软雅黑" w:hint="eastAsia"/>
          <w:sz w:val="24"/>
        </w:rPr>
        <w:t>汇入城市：黑龙江省哈尔滨市</w:t>
      </w:r>
    </w:p>
    <w:p w:rsidR="008C6E20" w:rsidRDefault="008C6E20" w:rsidP="003E34A8">
      <w:pPr>
        <w:spacing w:line="360" w:lineRule="auto"/>
        <w:rPr>
          <w:color w:val="FF0000"/>
          <w:szCs w:val="21"/>
        </w:rPr>
      </w:pPr>
      <w:bookmarkStart w:id="25" w:name="_GoBack"/>
      <w:bookmarkEnd w:id="25"/>
    </w:p>
    <w:sectPr w:rsidR="008C6E20">
      <w:footerReference w:type="default" r:id="rId12"/>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79B" w:rsidRDefault="004E179B">
      <w:r>
        <w:separator/>
      </w:r>
    </w:p>
  </w:endnote>
  <w:endnote w:type="continuationSeparator" w:id="0">
    <w:p w:rsidR="004E179B" w:rsidRDefault="004E1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altName w:val="ksdb"/>
    <w:charset w:val="00"/>
    <w:family w:val="auto"/>
    <w:pitch w:val="default"/>
    <w:sig w:usb0="00000000" w:usb1="00000000" w:usb2="00000000" w:usb3="00000000" w:csb0="000001FF" w:csb1="00000000"/>
  </w:font>
  <w:font w:name="仿宋_GB2312">
    <w:altName w:val="仿宋"/>
    <w:charset w:val="86"/>
    <w:family w:val="modern"/>
    <w:pitch w:val="default"/>
    <w:sig w:usb0="00000000" w:usb1="0000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default"/>
    <w:sig w:usb0="00000000" w:usb1="0000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7D7" w:rsidRDefault="002F67D7">
    <w:pPr>
      <w:pStyle w:val="ae"/>
    </w:pPr>
    <w:r>
      <w:fldChar w:fldCharType="begin"/>
    </w:r>
    <w:r>
      <w:instrText xml:space="preserve"> PAGE   \* MERGEFORMAT </w:instrText>
    </w:r>
    <w:r>
      <w:fldChar w:fldCharType="separate"/>
    </w:r>
    <w:r w:rsidR="003E34A8" w:rsidRPr="003E34A8">
      <w:rPr>
        <w:noProof/>
        <w:lang w:val="zh-CN"/>
      </w:rPr>
      <w:t>-</w:t>
    </w:r>
    <w:r w:rsidR="003E34A8">
      <w:rPr>
        <w:noProof/>
      </w:rPr>
      <w:t xml:space="preserve"> 4 -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79B" w:rsidRDefault="004E179B">
      <w:r>
        <w:separator/>
      </w:r>
    </w:p>
  </w:footnote>
  <w:footnote w:type="continuationSeparator" w:id="0">
    <w:p w:rsidR="004E179B" w:rsidRDefault="004E17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EC639AD"/>
    <w:multiLevelType w:val="multilevel"/>
    <w:tmpl w:val="09D8F084"/>
    <w:lvl w:ilvl="0">
      <w:start w:val="1"/>
      <w:numFmt w:val="decimal"/>
      <w:lvlText w:val="%1."/>
      <w:lvlJc w:val="left"/>
      <w:pPr>
        <w:ind w:left="648" w:hanging="648"/>
      </w:pPr>
      <w:rPr>
        <w:rFonts w:hint="default"/>
      </w:rPr>
    </w:lvl>
    <w:lvl w:ilvl="1">
      <w:start w:val="1"/>
      <w:numFmt w:val="decimal"/>
      <w:lvlText w:val="%1.%2、"/>
      <w:lvlJc w:val="left"/>
      <w:pPr>
        <w:ind w:left="1232" w:hanging="720"/>
      </w:pPr>
      <w:rPr>
        <w:rFonts w:hint="default"/>
      </w:rPr>
    </w:lvl>
    <w:lvl w:ilvl="2">
      <w:start w:val="1"/>
      <w:numFmt w:val="decimal"/>
      <w:lvlText w:val="%1.%2、%3."/>
      <w:lvlJc w:val="left"/>
      <w:pPr>
        <w:ind w:left="2104" w:hanging="1080"/>
      </w:pPr>
      <w:rPr>
        <w:rFonts w:hint="default"/>
      </w:rPr>
    </w:lvl>
    <w:lvl w:ilvl="3">
      <w:start w:val="1"/>
      <w:numFmt w:val="decimal"/>
      <w:lvlText w:val="%1.%2、%3.%4."/>
      <w:lvlJc w:val="left"/>
      <w:pPr>
        <w:ind w:left="2976" w:hanging="1440"/>
      </w:pPr>
      <w:rPr>
        <w:rFonts w:hint="default"/>
      </w:rPr>
    </w:lvl>
    <w:lvl w:ilvl="4">
      <w:start w:val="1"/>
      <w:numFmt w:val="decimal"/>
      <w:lvlText w:val="%1.%2、%3.%4.%5."/>
      <w:lvlJc w:val="left"/>
      <w:pPr>
        <w:ind w:left="3488" w:hanging="1440"/>
      </w:pPr>
      <w:rPr>
        <w:rFonts w:hint="default"/>
      </w:rPr>
    </w:lvl>
    <w:lvl w:ilvl="5">
      <w:start w:val="1"/>
      <w:numFmt w:val="decimal"/>
      <w:lvlText w:val="%1.%2、%3.%4.%5.%6."/>
      <w:lvlJc w:val="left"/>
      <w:pPr>
        <w:ind w:left="4360" w:hanging="180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744" w:hanging="2160"/>
      </w:pPr>
      <w:rPr>
        <w:rFonts w:hint="default"/>
      </w:rPr>
    </w:lvl>
    <w:lvl w:ilvl="8">
      <w:start w:val="1"/>
      <w:numFmt w:val="decimal"/>
      <w:lvlText w:val="%1.%2、%3.%4.%5.%6.%7.%8.%9."/>
      <w:lvlJc w:val="left"/>
      <w:pPr>
        <w:ind w:left="6616" w:hanging="2520"/>
      </w:pPr>
      <w:rPr>
        <w:rFonts w:hint="default"/>
      </w:rPr>
    </w:lvl>
  </w:abstractNum>
  <w:abstractNum w:abstractNumId="2">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3">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5E75"/>
    <w:rsid w:val="001166EA"/>
    <w:rsid w:val="0012654A"/>
    <w:rsid w:val="0014747E"/>
    <w:rsid w:val="00152E0C"/>
    <w:rsid w:val="0016144F"/>
    <w:rsid w:val="0016392A"/>
    <w:rsid w:val="00165CA6"/>
    <w:rsid w:val="0016695B"/>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141A"/>
    <w:rsid w:val="002F3C28"/>
    <w:rsid w:val="002F5595"/>
    <w:rsid w:val="002F67D7"/>
    <w:rsid w:val="002F7D3A"/>
    <w:rsid w:val="0031381B"/>
    <w:rsid w:val="0031423B"/>
    <w:rsid w:val="00321BC6"/>
    <w:rsid w:val="00327057"/>
    <w:rsid w:val="00331DBD"/>
    <w:rsid w:val="00332A55"/>
    <w:rsid w:val="00337BB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34A8"/>
    <w:rsid w:val="003E41DB"/>
    <w:rsid w:val="003E6927"/>
    <w:rsid w:val="0040577C"/>
    <w:rsid w:val="004061F1"/>
    <w:rsid w:val="00411CDC"/>
    <w:rsid w:val="00415725"/>
    <w:rsid w:val="004158B9"/>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49C4"/>
    <w:rsid w:val="004C50DA"/>
    <w:rsid w:val="004C7F31"/>
    <w:rsid w:val="004D0473"/>
    <w:rsid w:val="004D07B6"/>
    <w:rsid w:val="004D29BE"/>
    <w:rsid w:val="004E179B"/>
    <w:rsid w:val="004E40F7"/>
    <w:rsid w:val="004E4291"/>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C78DE"/>
    <w:rsid w:val="006D1D84"/>
    <w:rsid w:val="006D2D76"/>
    <w:rsid w:val="006D57AB"/>
    <w:rsid w:val="006E4D2E"/>
    <w:rsid w:val="006E6397"/>
    <w:rsid w:val="006F5CD6"/>
    <w:rsid w:val="00700FD6"/>
    <w:rsid w:val="00703E6E"/>
    <w:rsid w:val="00704F5F"/>
    <w:rsid w:val="00706B5F"/>
    <w:rsid w:val="00712E82"/>
    <w:rsid w:val="00713EBC"/>
    <w:rsid w:val="00714737"/>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5868"/>
    <w:rsid w:val="007C60A9"/>
    <w:rsid w:val="007D1D1C"/>
    <w:rsid w:val="007D1FAD"/>
    <w:rsid w:val="007D4D14"/>
    <w:rsid w:val="007E4764"/>
    <w:rsid w:val="007E4FB8"/>
    <w:rsid w:val="007E7A45"/>
    <w:rsid w:val="007F0B79"/>
    <w:rsid w:val="007F1EA9"/>
    <w:rsid w:val="007F4DDF"/>
    <w:rsid w:val="007F7441"/>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7277"/>
    <w:rsid w:val="008C3C4B"/>
    <w:rsid w:val="008C5649"/>
    <w:rsid w:val="008C6E20"/>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3ECF"/>
    <w:rsid w:val="00936E33"/>
    <w:rsid w:val="00972FB4"/>
    <w:rsid w:val="00981D26"/>
    <w:rsid w:val="00982C26"/>
    <w:rsid w:val="00983E3B"/>
    <w:rsid w:val="00985A93"/>
    <w:rsid w:val="00990FCE"/>
    <w:rsid w:val="0099137C"/>
    <w:rsid w:val="009929C2"/>
    <w:rsid w:val="00992E05"/>
    <w:rsid w:val="009A3C93"/>
    <w:rsid w:val="009A5266"/>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2190F"/>
    <w:rsid w:val="00A25C48"/>
    <w:rsid w:val="00A2642A"/>
    <w:rsid w:val="00A26E3E"/>
    <w:rsid w:val="00A30110"/>
    <w:rsid w:val="00A3073B"/>
    <w:rsid w:val="00A3719D"/>
    <w:rsid w:val="00A4229E"/>
    <w:rsid w:val="00A44BDF"/>
    <w:rsid w:val="00A504F8"/>
    <w:rsid w:val="00A5364A"/>
    <w:rsid w:val="00A55282"/>
    <w:rsid w:val="00A644A4"/>
    <w:rsid w:val="00A65AC1"/>
    <w:rsid w:val="00A70C6F"/>
    <w:rsid w:val="00A71471"/>
    <w:rsid w:val="00A7155B"/>
    <w:rsid w:val="00A7165C"/>
    <w:rsid w:val="00A7310F"/>
    <w:rsid w:val="00A818CB"/>
    <w:rsid w:val="00A929F5"/>
    <w:rsid w:val="00AA032D"/>
    <w:rsid w:val="00AA134F"/>
    <w:rsid w:val="00AA3C53"/>
    <w:rsid w:val="00AA6B67"/>
    <w:rsid w:val="00AA7BCD"/>
    <w:rsid w:val="00AB1CA9"/>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963A4"/>
    <w:rsid w:val="00BA044A"/>
    <w:rsid w:val="00BB7C3E"/>
    <w:rsid w:val="00BC53EF"/>
    <w:rsid w:val="00BD21CA"/>
    <w:rsid w:val="00BD48E3"/>
    <w:rsid w:val="00BD72BA"/>
    <w:rsid w:val="00BE1850"/>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3C25"/>
    <w:rsid w:val="00C94E09"/>
    <w:rsid w:val="00C96F31"/>
    <w:rsid w:val="00CA22C2"/>
    <w:rsid w:val="00CA7008"/>
    <w:rsid w:val="00CC1AF0"/>
    <w:rsid w:val="00CC3140"/>
    <w:rsid w:val="00CC3743"/>
    <w:rsid w:val="00CC5668"/>
    <w:rsid w:val="00CC6512"/>
    <w:rsid w:val="00CD067C"/>
    <w:rsid w:val="00CD7D31"/>
    <w:rsid w:val="00CE49DF"/>
    <w:rsid w:val="00CF1938"/>
    <w:rsid w:val="00CF4908"/>
    <w:rsid w:val="00CF653C"/>
    <w:rsid w:val="00D043AA"/>
    <w:rsid w:val="00D06D00"/>
    <w:rsid w:val="00D113B7"/>
    <w:rsid w:val="00D1437F"/>
    <w:rsid w:val="00D21C5A"/>
    <w:rsid w:val="00D23209"/>
    <w:rsid w:val="00D245A2"/>
    <w:rsid w:val="00D3017D"/>
    <w:rsid w:val="00D37B35"/>
    <w:rsid w:val="00D40651"/>
    <w:rsid w:val="00D455B9"/>
    <w:rsid w:val="00D52664"/>
    <w:rsid w:val="00D5676A"/>
    <w:rsid w:val="00D61693"/>
    <w:rsid w:val="00D62499"/>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C10E2"/>
    <w:rsid w:val="00FC395A"/>
    <w:rsid w:val="00FC5701"/>
    <w:rsid w:val="00FD0DCD"/>
    <w:rsid w:val="00FD39AC"/>
    <w:rsid w:val="00FD3D05"/>
    <w:rsid w:val="00FD3ED2"/>
    <w:rsid w:val="00FD591F"/>
    <w:rsid w:val="00FE53A5"/>
    <w:rsid w:val="00FF17C6"/>
    <w:rsid w:val="00FF1F19"/>
    <w:rsid w:val="00FF3887"/>
    <w:rsid w:val="00FF4610"/>
    <w:rsid w:val="00FF4657"/>
    <w:rsid w:val="00FF62C7"/>
    <w:rsid w:val="00FF7FFE"/>
    <w:rsid w:val="026D229F"/>
    <w:rsid w:val="090B030B"/>
    <w:rsid w:val="0B2557A0"/>
    <w:rsid w:val="0F7839DE"/>
    <w:rsid w:val="17003FA1"/>
    <w:rsid w:val="177B0767"/>
    <w:rsid w:val="18BD77B2"/>
    <w:rsid w:val="1BA84E8F"/>
    <w:rsid w:val="1E6E1EF1"/>
    <w:rsid w:val="210A0D74"/>
    <w:rsid w:val="28D478A4"/>
    <w:rsid w:val="291A0D3F"/>
    <w:rsid w:val="2AE92C84"/>
    <w:rsid w:val="36E06DCC"/>
    <w:rsid w:val="3D1B3539"/>
    <w:rsid w:val="3D1F6316"/>
    <w:rsid w:val="3D7A5866"/>
    <w:rsid w:val="405A4748"/>
    <w:rsid w:val="45E97E29"/>
    <w:rsid w:val="48C6107A"/>
    <w:rsid w:val="4B9134EE"/>
    <w:rsid w:val="4ECE5389"/>
    <w:rsid w:val="4F6B5B40"/>
    <w:rsid w:val="5315034F"/>
    <w:rsid w:val="55CE445F"/>
    <w:rsid w:val="562A5905"/>
    <w:rsid w:val="5F301339"/>
    <w:rsid w:val="637F2D08"/>
    <w:rsid w:val="64EB6200"/>
    <w:rsid w:val="65B86DAE"/>
    <w:rsid w:val="684A5E4C"/>
    <w:rsid w:val="713E6A1A"/>
    <w:rsid w:val="74967654"/>
    <w:rsid w:val="78F70203"/>
    <w:rsid w:val="7A0E7FC8"/>
    <w:rsid w:val="7F0D75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pPr>
      <w:spacing w:line="440" w:lineRule="exact"/>
    </w:pPr>
    <w:rPr>
      <w:rFonts w:ascii="宋体"/>
      <w:sz w:val="24"/>
    </w:rPr>
  </w:style>
  <w:style w:type="paragraph" w:customStyle="1" w:styleId="afff5">
    <w:name w:val="小四号顶格"/>
    <w:basedOn w:val="a"/>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pPr>
      <w:adjustRightInd w:val="0"/>
      <w:textAlignment w:val="baseline"/>
    </w:pPr>
    <w:rPr>
      <w:rFonts w:ascii="宋体"/>
      <w:kern w:val="0"/>
      <w:sz w:val="24"/>
      <w:szCs w:val="20"/>
    </w:rPr>
  </w:style>
  <w:style w:type="paragraph" w:customStyle="1" w:styleId="CharCharCharCharCharChar">
    <w:name w:val="Char Char Char Char Char Char"/>
    <w:basedOn w:val="a"/>
  </w:style>
  <w:style w:type="paragraph" w:customStyle="1" w:styleId="1a">
    <w:name w:val="修订1"/>
    <w:uiPriority w:val="99"/>
    <w:semiHidden/>
    <w:rPr>
      <w:kern w:val="2"/>
      <w:sz w:val="21"/>
    </w:rPr>
  </w:style>
  <w:style w:type="paragraph" w:customStyle="1" w:styleId="p0">
    <w:name w:val="p0"/>
    <w:basedOn w:val="a"/>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pPr>
      <w:spacing w:beforeLines="50"/>
      <w:ind w:leftChars="0" w:left="0"/>
      <w:jc w:val="left"/>
    </w:pPr>
    <w:rPr>
      <w:rFonts w:ascii="Calibri" w:hAnsi="Calibri"/>
      <w:b/>
      <w:sz w:val="28"/>
      <w:szCs w:val="20"/>
    </w:rPr>
  </w:style>
  <w:style w:type="paragraph" w:customStyle="1" w:styleId="200">
    <w:name w:val="样式20"/>
    <w:basedOn w:val="11"/>
    <w:next w:val="11"/>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pPr>
      <w:widowControl/>
      <w:spacing w:before="100" w:after="100"/>
      <w:jc w:val="center"/>
    </w:pPr>
    <w:rPr>
      <w:rFonts w:ascii="宋体" w:hAnsi="宋体" w:hint="eastAsia"/>
      <w:kern w:val="0"/>
      <w:sz w:val="24"/>
      <w:szCs w:val="20"/>
    </w:rPr>
  </w:style>
  <w:style w:type="paragraph" w:customStyle="1" w:styleId="dmrzw">
    <w:name w:val="dmr_zw"/>
    <w:basedOn w:val="a"/>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pPr>
      <w:spacing w:line="440" w:lineRule="exact"/>
    </w:pPr>
    <w:rPr>
      <w:rFonts w:ascii="宋体"/>
      <w:sz w:val="24"/>
    </w:rPr>
  </w:style>
  <w:style w:type="paragraph" w:customStyle="1" w:styleId="afff5">
    <w:name w:val="小四号顶格"/>
    <w:basedOn w:val="a"/>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pPr>
      <w:adjustRightInd w:val="0"/>
      <w:textAlignment w:val="baseline"/>
    </w:pPr>
    <w:rPr>
      <w:rFonts w:ascii="宋体"/>
      <w:kern w:val="0"/>
      <w:sz w:val="24"/>
      <w:szCs w:val="20"/>
    </w:rPr>
  </w:style>
  <w:style w:type="paragraph" w:customStyle="1" w:styleId="CharCharCharCharCharChar">
    <w:name w:val="Char Char Char Char Char Char"/>
    <w:basedOn w:val="a"/>
  </w:style>
  <w:style w:type="paragraph" w:customStyle="1" w:styleId="1a">
    <w:name w:val="修订1"/>
    <w:uiPriority w:val="99"/>
    <w:semiHidden/>
    <w:rPr>
      <w:kern w:val="2"/>
      <w:sz w:val="21"/>
    </w:rPr>
  </w:style>
  <w:style w:type="paragraph" w:customStyle="1" w:styleId="p0">
    <w:name w:val="p0"/>
    <w:basedOn w:val="a"/>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pPr>
      <w:spacing w:beforeLines="50"/>
      <w:ind w:leftChars="0" w:left="0"/>
      <w:jc w:val="left"/>
    </w:pPr>
    <w:rPr>
      <w:rFonts w:ascii="Calibri" w:hAnsi="Calibri"/>
      <w:b/>
      <w:sz w:val="28"/>
      <w:szCs w:val="20"/>
    </w:rPr>
  </w:style>
  <w:style w:type="paragraph" w:customStyle="1" w:styleId="200">
    <w:name w:val="样式20"/>
    <w:basedOn w:val="11"/>
    <w:next w:val="11"/>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pPr>
      <w:widowControl/>
      <w:spacing w:before="100" w:after="100"/>
      <w:jc w:val="center"/>
    </w:pPr>
    <w:rPr>
      <w:rFonts w:ascii="宋体" w:hAnsi="宋体" w:hint="eastAsia"/>
      <w:kern w:val="0"/>
      <w:sz w:val="24"/>
      <w:szCs w:val="20"/>
    </w:rPr>
  </w:style>
  <w:style w:type="paragraph" w:customStyle="1" w:styleId="dmrzw">
    <w:name w:val="dmr_zw"/>
    <w:basedOn w:val="a"/>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20132;&#21040;zbzz@jze.com.cn"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A16DFF-A3C8-4016-8506-7BFFE13568FF}">
  <ds:schemaRefs/>
</ds:datastoreItem>
</file>

<file path=customXml/itemProps3.xml><?xml version="1.0" encoding="utf-8"?>
<ds:datastoreItem xmlns:ds="http://schemas.openxmlformats.org/officeDocument/2006/customXml" ds:itemID="{87EE531E-765B-45DC-8564-06350ED1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239</Words>
  <Characters>1368</Characters>
  <Application>Microsoft Office Word</Application>
  <DocSecurity>0</DocSecurity>
  <Lines>11</Lines>
  <Paragraphs>3</Paragraphs>
  <ScaleCrop>false</ScaleCrop>
  <Company>www.xjghost.com</Company>
  <LinksUpToDate>false</LinksUpToDate>
  <CharactersWithSpaces>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AutoBVT</cp:lastModifiedBy>
  <cp:revision>10</cp:revision>
  <cp:lastPrinted>2006-11-08T04:52:00Z</cp:lastPrinted>
  <dcterms:created xsi:type="dcterms:W3CDTF">2019-01-21T01:23:00Z</dcterms:created>
  <dcterms:modified xsi:type="dcterms:W3CDTF">2026-01-15T06:58:00Z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UFIDA_U9App_DataSourceXMLPart">
    <vt:lpwstr>{BFA16DFF-A3C8-4016-8506-7BFFE13568FF}</vt:lpwstr>
  </property>
  <property fmtid="{D5CDD505-2E9C-101B-9397-08002B2CF9AE}" pid="4" name="ICV">
    <vt:lpwstr>51158507A77145D5A93CF2166C1D5143</vt:lpwstr>
  </property>
  <property fmtid="{D5CDD505-2E9C-101B-9397-08002B2CF9AE}" pid="5" name="KSOTemplateDocerSaveRecord">
    <vt:lpwstr>eyJoZGlkIjoiYTliZmFhMjI4MWI3ZWZlNjRkOGIwNDQyODQ1YWEyMTAiLCJ1c2VySWQiOiIzNTUxODE4OTgifQ==</vt:lpwstr>
  </property>
</Properties>
</file>